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w:t>
      </w:r>
      <w:proofErr w:type="spellStart"/>
      <w:r w:rsidRPr="000A064E">
        <w:rPr>
          <w:rFonts w:ascii="Times New Roman" w:hAnsi="Times New Roman" w:cs="Times New Roman"/>
          <w:sz w:val="24"/>
          <w:szCs w:val="24"/>
        </w:rPr>
        <w:t>eliaosome</w:t>
      </w:r>
      <w:proofErr w:type="spellEnd"/>
      <w:r w:rsidRPr="000A064E">
        <w:rPr>
          <w:rFonts w:ascii="Times New Roman" w:hAnsi="Times New Roman" w:cs="Times New Roman"/>
          <w:sz w:val="24"/>
          <w:szCs w:val="24"/>
        </w:rPr>
        <w:t>-bearing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62001BC6"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were significantly less likely to be taken by insects</w:t>
      </w:r>
      <w:r w:rsidR="00507E59">
        <w:rPr>
          <w:rFonts w:ascii="Times New Roman" w:hAnsi="Times New Roman" w:cs="Times New Roman"/>
          <w:sz w:val="24"/>
          <w:szCs w:val="24"/>
        </w:rPr>
        <w:t xml:space="preserve"> over the same </w:t>
      </w:r>
      <w:proofErr w:type="gramStart"/>
      <w:r w:rsidR="00507E59">
        <w:rPr>
          <w:rFonts w:ascii="Times New Roman" w:hAnsi="Times New Roman" w:cs="Times New Roman"/>
          <w:sz w:val="24"/>
          <w:szCs w:val="24"/>
        </w:rPr>
        <w:t xml:space="preserve">time </w:t>
      </w:r>
      <w:commentRangeStart w:id="0"/>
      <w:commentRangeStart w:id="1"/>
      <w:r w:rsidR="00507E59">
        <w:rPr>
          <w:rFonts w:ascii="Times New Roman" w:hAnsi="Times New Roman" w:cs="Times New Roman"/>
          <w:sz w:val="24"/>
          <w:szCs w:val="24"/>
        </w:rPr>
        <w:t>period</w:t>
      </w:r>
      <w:commentRangeEnd w:id="0"/>
      <w:proofErr w:type="gramEnd"/>
      <w:r w:rsidR="00F7714B">
        <w:rPr>
          <w:rStyle w:val="CommentReference"/>
        </w:rPr>
        <w:commentReference w:id="0"/>
      </w:r>
      <w:commentRangeEnd w:id="1"/>
      <w:r w:rsidR="00C45936">
        <w:rPr>
          <w:rStyle w:val="CommentReference"/>
        </w:rPr>
        <w:commentReference w:id="1"/>
      </w:r>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w:t>
      </w:r>
      <w:proofErr w:type="gramStart"/>
      <w:r w:rsidR="00951781">
        <w:rPr>
          <w:rFonts w:ascii="Times New Roman" w:hAnsi="Times New Roman" w:cs="Times New Roman"/>
          <w:sz w:val="24"/>
          <w:szCs w:val="24"/>
        </w:rPr>
        <w:t>are</w:t>
      </w:r>
      <w:proofErr w:type="gramEnd"/>
      <w:r w:rsidR="00951781">
        <w:rPr>
          <w:rFonts w:ascii="Times New Roman" w:hAnsi="Times New Roman" w:cs="Times New Roman"/>
          <w:sz w:val="24"/>
          <w:szCs w:val="24"/>
        </w:rPr>
        <w:t xml:space="preserv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w:t>
      </w:r>
      <w:r w:rsidR="003D5A17">
        <w:rPr>
          <w:rFonts w:ascii="Times New Roman" w:hAnsi="Times New Roman" w:cs="Times New Roman"/>
          <w:sz w:val="24"/>
          <w:szCs w:val="24"/>
        </w:rPr>
        <w:lastRenderedPageBreak/>
        <w:t xml:space="preserve">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2268832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proofErr w:type="gramStart"/>
      <w:r w:rsidR="006C2638">
        <w:rPr>
          <w:rFonts w:ascii="Times New Roman" w:hAnsi="Times New Roman" w:cs="Times New Roman"/>
          <w:sz w:val="24"/>
          <w:szCs w:val="24"/>
        </w:rPr>
        <w:t>In particular, a</w:t>
      </w:r>
      <w:r w:rsidR="00FA69A0">
        <w:rPr>
          <w:rFonts w:ascii="Times New Roman" w:hAnsi="Times New Roman" w:cs="Times New Roman"/>
          <w:sz w:val="24"/>
          <w:szCs w:val="24"/>
        </w:rPr>
        <w:t>nt-mediated</w:t>
      </w:r>
      <w:proofErr w:type="gramEnd"/>
      <w:r w:rsidR="00FA69A0">
        <w:rPr>
          <w:rFonts w:ascii="Times New Roman" w:hAnsi="Times New Roman" w:cs="Times New Roman"/>
          <w:sz w:val="24"/>
          <w:szCs w:val="24"/>
        </w:rPr>
        <w:t xml:space="preserve">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proofErr w:type="gramStart"/>
      <w:r w:rsidR="00FD5603">
        <w:rPr>
          <w:rFonts w:ascii="Times New Roman" w:hAnsi="Times New Roman" w:cs="Times New Roman"/>
          <w:sz w:val="24"/>
          <w:szCs w:val="24"/>
        </w:rPr>
        <w:t>particular seed</w:t>
      </w:r>
      <w:proofErr w:type="gramEnd"/>
      <w:r w:rsidR="00FD5603">
        <w:rPr>
          <w:rFonts w:ascii="Times New Roman" w:hAnsi="Times New Roman" w:cs="Times New Roman"/>
          <w:sz w:val="24"/>
          <w:szCs w:val="24"/>
        </w:rPr>
        <w:t>,</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w:t>
      </w:r>
      <w:commentRangeStart w:id="2"/>
      <w:commentRangeStart w:id="3"/>
      <w:proofErr w:type="spellStart"/>
      <w:r w:rsidR="00571C4E">
        <w:rPr>
          <w:rFonts w:ascii="Times New Roman" w:hAnsi="Times New Roman" w:cs="Times New Roman"/>
          <w:sz w:val="24"/>
          <w:szCs w:val="24"/>
        </w:rPr>
        <w:t>Jongejans</w:t>
      </w:r>
      <w:proofErr w:type="spellEnd"/>
      <w:r w:rsidR="00571C4E">
        <w:rPr>
          <w:rFonts w:ascii="Times New Roman" w:hAnsi="Times New Roman" w:cs="Times New Roman"/>
          <w:sz w:val="24"/>
          <w:szCs w:val="24"/>
        </w:rPr>
        <w:t xml:space="preserve">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commentRangeEnd w:id="2"/>
      <w:r w:rsidR="00571C4E">
        <w:rPr>
          <w:rStyle w:val="CommentReference"/>
        </w:rPr>
        <w:commentReference w:id="2"/>
      </w:r>
      <w:commentRangeEnd w:id="3"/>
      <w:r w:rsidR="00412BAB">
        <w:rPr>
          <w:rStyle w:val="CommentReference"/>
        </w:rPr>
        <w:commentReference w:id="3"/>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climate-driven</w:t>
      </w:r>
      <w:r w:rsidR="00082BC1">
        <w:rPr>
          <w:rFonts w:ascii="Times New Roman" w:hAnsi="Times New Roman" w:cs="Times New Roman"/>
          <w:sz w:val="24"/>
          <w:szCs w:val="24"/>
        </w:rPr>
        <w:t xml:space="preserve">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w:t>
      </w:r>
      <w:proofErr w:type="spellStart"/>
      <w:r w:rsidR="00B20BA4">
        <w:rPr>
          <w:rFonts w:ascii="Times New Roman" w:hAnsi="Times New Roman" w:cs="Times New Roman"/>
          <w:sz w:val="24"/>
          <w:szCs w:val="24"/>
        </w:rPr>
        <w:t>Jongejans</w:t>
      </w:r>
      <w:proofErr w:type="spellEnd"/>
      <w:r w:rsidR="00B20BA4">
        <w:rPr>
          <w:rFonts w:ascii="Times New Roman" w:hAnsi="Times New Roman" w:cs="Times New Roman"/>
          <w:sz w:val="24"/>
          <w:szCs w:val="24"/>
        </w:rPr>
        <w:t xml:space="preserve">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proofErr w:type="gramStart"/>
      <w:r w:rsidR="005545D4">
        <w:rPr>
          <w:rFonts w:ascii="Times New Roman" w:hAnsi="Times New Roman" w:cs="Times New Roman"/>
          <w:sz w:val="24"/>
          <w:szCs w:val="24"/>
        </w:rPr>
        <w:t>e.g.</w:t>
      </w:r>
      <w:proofErr w:type="gramEnd"/>
      <w:r w:rsidR="005545D4">
        <w:rPr>
          <w:rFonts w:ascii="Times New Roman" w:hAnsi="Times New Roman" w:cs="Times New Roman"/>
          <w:sz w:val="24"/>
          <w:szCs w:val="24"/>
        </w:rPr>
        <w:t xml:space="preserve">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w:t>
      </w:r>
      <w:proofErr w:type="gramStart"/>
      <w:r w:rsidR="00147B4A">
        <w:rPr>
          <w:rFonts w:ascii="Times New Roman" w:hAnsi="Times New Roman" w:cs="Times New Roman"/>
          <w:sz w:val="24"/>
          <w:szCs w:val="24"/>
        </w:rPr>
        <w:t>easily-manageable</w:t>
      </w:r>
      <w:proofErr w:type="gramEnd"/>
      <w:r w:rsidR="00147B4A">
        <w:rPr>
          <w:rFonts w:ascii="Times New Roman" w:hAnsi="Times New Roman" w:cs="Times New Roman"/>
          <w:sz w:val="24"/>
          <w:szCs w:val="24"/>
        </w:rPr>
        <w:t xml:space="preserv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 xml:space="preserve">C. </w:t>
      </w:r>
      <w:proofErr w:type="spellStart"/>
      <w:r w:rsidR="00803CE3" w:rsidRPr="009826B2">
        <w:rPr>
          <w:rFonts w:ascii="Times New Roman" w:hAnsi="Times New Roman" w:cs="Times New Roman"/>
          <w:i/>
          <w:iCs/>
          <w:sz w:val="24"/>
          <w:szCs w:val="24"/>
        </w:rPr>
        <w:t>acanthoides</w:t>
      </w:r>
      <w:proofErr w:type="spellEnd"/>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proofErr w:type="spellStart"/>
      <w:r w:rsidR="00D40D3C">
        <w:rPr>
          <w:rFonts w:ascii="Times New Roman" w:hAnsi="Times New Roman" w:cs="Times New Roman"/>
          <w:sz w:val="24"/>
          <w:szCs w:val="24"/>
        </w:rPr>
        <w:t>annual</w:t>
      </w:r>
      <w:r w:rsidR="00B20BA4">
        <w:rPr>
          <w:rFonts w:ascii="Times New Roman" w:hAnsi="Times New Roman" w:cs="Times New Roman"/>
          <w:sz w:val="24"/>
          <w:szCs w:val="24"/>
        </w:rPr>
        <w:t>ism</w:t>
      </w:r>
      <w:proofErr w:type="spellEnd"/>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proofErr w:type="spellEnd"/>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w:t>
      </w:r>
      <w:proofErr w:type="gramStart"/>
      <w:r w:rsidR="00F30DC8">
        <w:rPr>
          <w:rFonts w:ascii="Times New Roman" w:hAnsi="Times New Roman" w:cs="Times New Roman"/>
          <w:sz w:val="24"/>
          <w:szCs w:val="24"/>
        </w:rPr>
        <w:t>mixed together</w:t>
      </w:r>
      <w:proofErr w:type="gramEnd"/>
      <w:r w:rsidR="00F30DC8">
        <w:rPr>
          <w:rFonts w:ascii="Times New Roman" w:hAnsi="Times New Roman" w:cs="Times New Roman"/>
          <w:sz w:val="24"/>
          <w:szCs w:val="24"/>
        </w:rPr>
        <w:t xml:space="preserve">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4787FCA0"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to prevent any germination without affecting how attractive seeds</w:t>
      </w:r>
      <w:r>
        <w:rPr>
          <w:rFonts w:ascii="Times New Roman" w:hAnsi="Times New Roman" w:cs="Times New Roman"/>
          <w:sz w:val="24"/>
          <w:szCs w:val="24"/>
        </w:rPr>
        <w:t xml:space="preserve"> </w:t>
      </w:r>
      <w:r w:rsidR="00DC6A1F">
        <w:rPr>
          <w:rFonts w:ascii="Times New Roman" w:hAnsi="Times New Roman" w:cs="Times New Roman"/>
          <w:sz w:val="24"/>
          <w:szCs w:val="24"/>
        </w:rPr>
        <w:t xml:space="preserve">of </w:t>
      </w:r>
      <w:r>
        <w:rPr>
          <w:rFonts w:ascii="Times New Roman" w:hAnsi="Times New Roman" w:cs="Times New Roman"/>
          <w:sz w:val="24"/>
          <w:szCs w:val="24"/>
        </w:rPr>
        <w:t>either of these species</w:t>
      </w:r>
      <w:r w:rsidRPr="00D34C40">
        <w:rPr>
          <w:rFonts w:ascii="Times New Roman" w:hAnsi="Times New Roman" w:cs="Times New Roman"/>
          <w:sz w:val="24"/>
          <w:szCs w:val="24"/>
        </w:rPr>
        <w:t xml:space="preserve"> are to insects.</w:t>
      </w:r>
    </w:p>
    <w:p w14:paraId="5021B6D8" w14:textId="030BCF81"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 treatment were assigned </w:t>
      </w:r>
      <w:proofErr w:type="gramStart"/>
      <w:r w:rsidR="004659BE">
        <w:rPr>
          <w:rFonts w:ascii="Times New Roman" w:hAnsi="Times New Roman" w:cs="Times New Roman"/>
          <w:sz w:val="24"/>
          <w:szCs w:val="24"/>
        </w:rPr>
        <w:t>an</w:t>
      </w:r>
      <w:proofErr w:type="gramEnd"/>
      <w:r w:rsidR="004659BE">
        <w:rPr>
          <w:rFonts w:ascii="Times New Roman" w:hAnsi="Times New Roman" w:cs="Times New Roman"/>
          <w:sz w:val="24"/>
          <w:szCs w:val="24"/>
        </w:rPr>
        <w:t xml:space="preserve"> </w:t>
      </w:r>
      <w:r w:rsidR="00DC6A1F">
        <w:rPr>
          <w:rFonts w:ascii="Times New Roman" w:hAnsi="Times New Roman" w:cs="Times New Roman"/>
          <w:sz w:val="24"/>
          <w:szCs w:val="24"/>
        </w:rPr>
        <w:t xml:space="preserve">to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46F35553" w:rsidR="00813613" w:rsidRPr="00813613" w:rsidRDefault="0055327E" w:rsidP="007C1F05">
      <w:pPr>
        <w:spacing w:line="240" w:lineRule="auto"/>
        <w:ind w:firstLine="360"/>
        <w:jc w:val="both"/>
      </w:pPr>
      <w:r>
        <w:rPr>
          <w:rFonts w:ascii="Times New Roman" w:hAnsi="Times New Roman" w:cs="Times New Roman"/>
          <w:sz w:val="24"/>
          <w:szCs w:val="24"/>
        </w:rPr>
        <w:t xml:space="preserve">Seed depots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proofErr w:type="spellStart"/>
      <w:r w:rsidR="00DC6A1F" w:rsidRPr="0055327E">
        <w:rPr>
          <w:rFonts w:ascii="Times New Roman" w:hAnsi="Times New Roman" w:cs="Times New Roman"/>
          <w:sz w:val="24"/>
          <w:szCs w:val="24"/>
        </w:rPr>
        <w:t>Jongejans</w:t>
      </w:r>
      <w:proofErr w:type="spellEnd"/>
      <w:r w:rsidR="00DC6A1F" w:rsidRPr="0055327E">
        <w:rPr>
          <w:rFonts w:ascii="Times New Roman" w:hAnsi="Times New Roman" w:cs="Times New Roman"/>
          <w:sz w:val="24"/>
          <w:szCs w:val="24"/>
        </w:rPr>
        <w:t xml:space="preserve">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sidRPr="0055327E">
        <w:rPr>
          <w:rFonts w:ascii="Times New Roman" w:hAnsi="Times New Roman" w:cs="Times New Roman"/>
          <w:sz w:val="24"/>
          <w:szCs w:val="24"/>
        </w:rPr>
        <w:t>)</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Once the depots were constructed, each one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w:t>
      </w:r>
      <w:commentRangeStart w:id="4"/>
      <w:commentRangeStart w:id="5"/>
      <w:r w:rsidR="009532F2">
        <w:rPr>
          <w:rFonts w:ascii="Times New Roman" w:hAnsi="Times New Roman" w:cs="Times New Roman"/>
          <w:sz w:val="24"/>
          <w:szCs w:val="24"/>
        </w:rPr>
        <w:t xml:space="preserve">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commentRangeEnd w:id="4"/>
      <w:r w:rsidR="00DC6A1F">
        <w:rPr>
          <w:rStyle w:val="CommentReference"/>
        </w:rPr>
        <w:commentReference w:id="4"/>
      </w:r>
      <w:commentRangeEnd w:id="5"/>
      <w:r w:rsidR="00C45936">
        <w:rPr>
          <w:rStyle w:val="CommentReference"/>
        </w:rPr>
        <w:commentReference w:id="5"/>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Experimental setup</w:t>
      </w:r>
    </w:p>
    <w:p w14:paraId="294BEC1F" w14:textId="3698B14F"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6B3B951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10E74B70" w:rsidR="00F018BE" w:rsidRDefault="006F3305" w:rsidP="001A7562">
      <w:pPr>
        <w:spacing w:line="240" w:lineRule="auto"/>
        <w:ind w:firstLine="284"/>
        <w:jc w:val="both"/>
      </w:pPr>
      <w:r>
        <w:rPr>
          <w:rFonts w:ascii="Times New Roman" w:hAnsi="Times New Roman" w:cs="Times New Roman"/>
          <w:sz w:val="24"/>
          <w:szCs w:val="24"/>
        </w:rPr>
        <w:t xml:space="preserve">All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t>
      </w:r>
      <w:r w:rsidR="00BE38E8">
        <w:rPr>
          <w:rFonts w:ascii="Times New Roman" w:hAnsi="Times New Roman" w:cs="Times New Roman"/>
          <w:sz w:val="24"/>
          <w:szCs w:val="24"/>
        </w:rPr>
        <w:t xml:space="preserve">was </w:t>
      </w:r>
      <w:r w:rsidR="000B02F9">
        <w:rPr>
          <w:rFonts w:ascii="Times New Roman" w:hAnsi="Times New Roman" w:cs="Times New Roman"/>
          <w:sz w:val="24"/>
          <w:szCs w:val="24"/>
        </w:rPr>
        <w:t>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To examine significance of treatment at different points in time, the model was fit separately at the </w:t>
      </w:r>
      <w:proofErr w:type="gramStart"/>
      <w:r w:rsidR="000B02F9">
        <w:rPr>
          <w:rFonts w:ascii="Times New Roman" w:hAnsi="Times New Roman" w:cs="Times New Roman"/>
          <w:sz w:val="24"/>
          <w:szCs w:val="24"/>
        </w:rPr>
        <w:t>6, 12, 24, and 48 hour</w:t>
      </w:r>
      <w:proofErr w:type="gramEnd"/>
      <w:r w:rsidR="000B02F9">
        <w:rPr>
          <w:rFonts w:ascii="Times New Roman" w:hAnsi="Times New Roman" w:cs="Times New Roman"/>
          <w:sz w:val="24"/>
          <w:szCs w:val="24"/>
        </w:rPr>
        <w:t xml:space="preserve"> marks</w:t>
      </w:r>
      <w:r w:rsidR="00EC4D93">
        <w:rPr>
          <w:rFonts w:ascii="Times New Roman" w:hAnsi="Times New Roman" w:cs="Times New Roman"/>
          <w:sz w:val="24"/>
          <w:szCs w:val="24"/>
        </w:rPr>
        <w:t xml:space="preserve">, in a similar fashion to the analyses performed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r w:rsidR="00681A1E">
        <w:rPr>
          <w:rFonts w:ascii="Times New Roman" w:hAnsi="Times New Roman" w:cs="Times New Roman"/>
          <w:sz w:val="24"/>
          <w:szCs w:val="24"/>
        </w:rPr>
        <w:t>Two-sided Kolmogorov-Smirnov tests were used to determine whether survival curves for a given combination of two treatments differed between levels of the third treatment.</w:t>
      </w: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Results</w:t>
      </w:r>
    </w:p>
    <w:p w14:paraId="36ADE07F" w14:textId="6CA66973"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 xml:space="preserve">and made up </w:t>
      </w:r>
      <w:proofErr w:type="gramStart"/>
      <w:r w:rsidR="00B9480E">
        <w:rPr>
          <w:rFonts w:ascii="Times New Roman" w:hAnsi="Times New Roman" w:cs="Times New Roman"/>
          <w:sz w:val="24"/>
          <w:szCs w:val="24"/>
        </w:rPr>
        <w:t>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w:t>
      </w:r>
      <w:proofErr w:type="gramEnd"/>
      <w:r w:rsidR="00B9480E">
        <w:rPr>
          <w:rFonts w:ascii="Times New Roman" w:hAnsi="Times New Roman" w:cs="Times New Roman"/>
          <w:sz w:val="24"/>
          <w:szCs w:val="24"/>
        </w:rPr>
        <w:t xml:space="preserve">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r w:rsidR="0068119A">
        <w:rPr>
          <w:rFonts w:ascii="Times New Roman" w:hAnsi="Times New Roman" w:cs="Times New Roman"/>
          <w:sz w:val="24"/>
          <w:szCs w:val="24"/>
        </w:rPr>
        <w:t>2</w:t>
      </w:r>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r w:rsidR="0068119A">
        <w:rPr>
          <w:rFonts w:ascii="Times New Roman" w:hAnsi="Times New Roman" w:cs="Times New Roman"/>
          <w:sz w:val="24"/>
          <w:szCs w:val="24"/>
        </w:rPr>
        <w:t>3</w:t>
      </w:r>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1032E6A2"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w:t>
      </w:r>
      <w:r w:rsidR="001C39B9">
        <w:rPr>
          <w:rFonts w:ascii="Times New Roman" w:hAnsi="Times New Roman" w:cs="Times New Roman"/>
          <w:sz w:val="24"/>
          <w:szCs w:val="24"/>
        </w:rPr>
        <w:t xml:space="preserve">. </w:t>
      </w:r>
      <w:r w:rsidR="00A51B0E">
        <w:rPr>
          <w:rFonts w:ascii="Times New Roman" w:hAnsi="Times New Roman" w:cs="Times New Roman"/>
          <w:sz w:val="24"/>
          <w:szCs w:val="24"/>
        </w:rPr>
        <w:t xml:space="preserve">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w:t>
      </w:r>
      <w:commentRangeStart w:id="6"/>
      <w:r w:rsidR="00A51B0E">
        <w:rPr>
          <w:rFonts w:ascii="Times New Roman" w:hAnsi="Times New Roman" w:cs="Times New Roman"/>
          <w:sz w:val="24"/>
          <w:szCs w:val="24"/>
        </w:rPr>
        <w:t>hours</w:t>
      </w:r>
      <w:commentRangeEnd w:id="6"/>
      <w:r w:rsidR="001C39B9">
        <w:rPr>
          <w:rStyle w:val="CommentReference"/>
        </w:rPr>
        <w:commentReference w:id="6"/>
      </w:r>
      <w:r w:rsidR="001C39B9">
        <w:rPr>
          <w:rFonts w:ascii="Times New Roman" w:hAnsi="Times New Roman" w:cs="Times New Roman"/>
          <w:sz w:val="24"/>
          <w:szCs w:val="24"/>
        </w:rPr>
        <w:t>.</w:t>
      </w:r>
    </w:p>
    <w:p w14:paraId="4C0334E9" w14:textId="7547A1FD" w:rsidR="00071C42" w:rsidRDefault="004A475B" w:rsidP="00A527CB">
      <w:pPr>
        <w:spacing w:line="240" w:lineRule="auto"/>
        <w:ind w:firstLine="284"/>
        <w:jc w:val="both"/>
        <w:rPr>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xml:space="preserve">, as the coefficient estimates for these treatments were both highly significant at the </w:t>
      </w:r>
      <w:proofErr w:type="gramStart"/>
      <w:r w:rsidR="002D7B86">
        <w:rPr>
          <w:rFonts w:ascii="Times New Roman" w:hAnsi="Times New Roman" w:cs="Times New Roman"/>
          <w:sz w:val="24"/>
          <w:szCs w:val="24"/>
        </w:rPr>
        <w:t>6, 12, 24, and 48 hour</w:t>
      </w:r>
      <w:proofErr w:type="gramEnd"/>
      <w:r w:rsidR="002D7B86">
        <w:rPr>
          <w:rFonts w:ascii="Times New Roman" w:hAnsi="Times New Roman" w:cs="Times New Roman"/>
          <w:sz w:val="24"/>
          <w:szCs w:val="24"/>
        </w:rPr>
        <w:t xml:space="preserve"> marks. </w:t>
      </w:r>
      <w:commentRangeStart w:id="7"/>
      <w:commentRangeStart w:id="8"/>
      <w:r w:rsidR="002D7B86">
        <w:rPr>
          <w:rFonts w:ascii="Times New Roman" w:hAnsi="Times New Roman" w:cs="Times New Roman"/>
          <w:sz w:val="24"/>
          <w:szCs w:val="24"/>
        </w:rPr>
        <w:t>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commentRangeEnd w:id="7"/>
      <w:r w:rsidR="00876EB3">
        <w:rPr>
          <w:rStyle w:val="CommentReference"/>
        </w:rPr>
        <w:commentReference w:id="7"/>
      </w:r>
      <w:commentRangeEnd w:id="8"/>
      <w:r w:rsidR="009D62D3">
        <w:rPr>
          <w:rStyle w:val="CommentReference"/>
        </w:rPr>
        <w:commentReference w:id="8"/>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r w:rsidR="0068119A">
        <w:rPr>
          <w:rFonts w:ascii="Times New Roman" w:hAnsi="Times New Roman" w:cs="Times New Roman"/>
          <w:sz w:val="24"/>
          <w:szCs w:val="24"/>
        </w:rPr>
        <w:t>4</w:t>
      </w:r>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r w:rsidR="0068119A">
        <w:rPr>
          <w:rFonts w:ascii="Times New Roman" w:hAnsi="Times New Roman" w:cs="Times New Roman"/>
          <w:sz w:val="24"/>
          <w:szCs w:val="24"/>
        </w:rPr>
        <w:t>5</w:t>
      </w:r>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r w:rsidR="0068119A">
        <w:rPr>
          <w:rFonts w:ascii="Times New Roman" w:hAnsi="Times New Roman" w:cs="Times New Roman"/>
          <w:sz w:val="24"/>
          <w:szCs w:val="24"/>
        </w:rPr>
        <w:t>6</w:t>
      </w:r>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2E9C43F3" w14:textId="6DE6F971"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w:t>
      </w:r>
      <w:proofErr w:type="gramStart"/>
      <w:r w:rsidR="001653B5">
        <w:rPr>
          <w:rFonts w:ascii="Times New Roman" w:hAnsi="Times New Roman" w:cs="Times New Roman"/>
          <w:sz w:val="24"/>
          <w:szCs w:val="24"/>
        </w:rPr>
        <w:t>6, 12, 24, and 48 hour</w:t>
      </w:r>
      <w:proofErr w:type="gramEnd"/>
      <w:r w:rsidR="001653B5">
        <w:rPr>
          <w:rFonts w:ascii="Times New Roman" w:hAnsi="Times New Roman" w:cs="Times New Roman"/>
          <w:sz w:val="24"/>
          <w:szCs w:val="24"/>
        </w:rPr>
        <w:t xml:space="preserve">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692214">
        <w:rPr>
          <w:rFonts w:ascii="Times New Roman" w:hAnsi="Times New Roman" w:cs="Times New Roman"/>
          <w:sz w:val="24"/>
          <w:szCs w:val="24"/>
        </w:rPr>
        <w:t xml:space="preserve"> were only significant at the 6- and 24-hour marks. </w:t>
      </w:r>
      <w:r w:rsidR="003F3DC5">
        <w:rPr>
          <w:rFonts w:ascii="Times New Roman" w:hAnsi="Times New Roman" w:cs="Times New Roman"/>
          <w:sz w:val="24"/>
          <w:szCs w:val="24"/>
        </w:rPr>
        <w:t>I</w:t>
      </w:r>
      <w:r w:rsidR="00692214">
        <w:rPr>
          <w:rFonts w:ascii="Times New Roman" w:hAnsi="Times New Roman" w:cs="Times New Roman"/>
          <w:sz w:val="24"/>
          <w:szCs w:val="24"/>
        </w:rPr>
        <w:t>nteractions</w:t>
      </w:r>
      <w:r w:rsidR="001653B5">
        <w:rPr>
          <w:rFonts w:ascii="Times New Roman" w:hAnsi="Times New Roman" w:cs="Times New Roman"/>
          <w:sz w:val="24"/>
          <w:szCs w:val="24"/>
        </w:rPr>
        <w:t xml:space="preserve"> </w:t>
      </w:r>
      <w:commentRangeStart w:id="9"/>
      <w:commentRangeStart w:id="10"/>
      <w:r w:rsidR="001653B5">
        <w:rPr>
          <w:rFonts w:ascii="Times New Roman" w:hAnsi="Times New Roman" w:cs="Times New Roman"/>
          <w:sz w:val="24"/>
          <w:szCs w:val="24"/>
        </w:rPr>
        <w:t>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t>
      </w:r>
      <w:commentRangeEnd w:id="9"/>
      <w:r w:rsidR="00876EB3">
        <w:rPr>
          <w:rStyle w:val="CommentReference"/>
        </w:rPr>
        <w:commentReference w:id="9"/>
      </w:r>
      <w:commentRangeEnd w:id="10"/>
      <w:r w:rsidR="003F3DC5">
        <w:rPr>
          <w:rStyle w:val="CommentReference"/>
        </w:rPr>
        <w:commentReference w:id="10"/>
      </w:r>
      <w:r w:rsidR="001653B5">
        <w:rPr>
          <w:rFonts w:ascii="Times New Roman" w:hAnsi="Times New Roman" w:cs="Times New Roman"/>
          <w:sz w:val="24"/>
          <w:szCs w:val="24"/>
        </w:rPr>
        <w:t>were consistent</w:t>
      </w:r>
      <w:r w:rsidR="00692214">
        <w:rPr>
          <w:rFonts w:ascii="Times New Roman" w:hAnsi="Times New Roman" w:cs="Times New Roman"/>
          <w:sz w:val="24"/>
          <w:szCs w:val="24"/>
        </w:rPr>
        <w:t>ly</w:t>
      </w:r>
      <w:r w:rsidR="001653B5">
        <w:rPr>
          <w:rFonts w:ascii="Times New Roman" w:hAnsi="Times New Roman" w:cs="Times New Roman"/>
          <w:sz w:val="24"/>
          <w:szCs w:val="24"/>
        </w:rPr>
        <w:t xml:space="preserve"> </w:t>
      </w:r>
      <w:r w:rsidR="00692214">
        <w:rPr>
          <w:rFonts w:ascii="Times New Roman" w:hAnsi="Times New Roman" w:cs="Times New Roman"/>
          <w:sz w:val="24"/>
          <w:szCs w:val="24"/>
        </w:rPr>
        <w:t>negative</w:t>
      </w:r>
      <w:r w:rsidR="001653B5">
        <w:rPr>
          <w:rFonts w:ascii="Times New Roman" w:hAnsi="Times New Roman" w:cs="Times New Roman"/>
          <w:sz w:val="24"/>
          <w:szCs w:val="24"/>
        </w:rPr>
        <w:t xml:space="preserve"> between hour </w:t>
      </w:r>
      <w:proofErr w:type="gramStart"/>
      <w:r w:rsidR="001653B5">
        <w:rPr>
          <w:rFonts w:ascii="Times New Roman" w:hAnsi="Times New Roman" w:cs="Times New Roman"/>
          <w:sz w:val="24"/>
          <w:szCs w:val="24"/>
        </w:rPr>
        <w:t>marks,</w:t>
      </w:r>
      <w:r w:rsidR="00692214">
        <w:rPr>
          <w:rFonts w:ascii="Times New Roman" w:hAnsi="Times New Roman" w:cs="Times New Roman"/>
          <w:sz w:val="24"/>
          <w:szCs w:val="24"/>
        </w:rPr>
        <w:t xml:space="preserve"> </w:t>
      </w:r>
      <w:r w:rsidR="003F3DC5">
        <w:rPr>
          <w:rFonts w:ascii="Times New Roman" w:hAnsi="Times New Roman" w:cs="Times New Roman"/>
          <w:sz w:val="24"/>
          <w:szCs w:val="24"/>
        </w:rPr>
        <w:t>and</w:t>
      </w:r>
      <w:proofErr w:type="gramEnd"/>
      <w:r w:rsidR="00692214">
        <w:rPr>
          <w:rFonts w:ascii="Times New Roman" w:hAnsi="Times New Roman" w:cs="Times New Roman"/>
          <w:sz w:val="24"/>
          <w:szCs w:val="24"/>
        </w:rPr>
        <w:t xml:space="preserve"> were significant at all but the 48-hour mark</w:t>
      </w:r>
      <w:r w:rsidR="003F3DC5">
        <w:rPr>
          <w:rFonts w:ascii="Times New Roman" w:hAnsi="Times New Roman" w:cs="Times New Roman"/>
          <w:sz w:val="24"/>
          <w:szCs w:val="24"/>
        </w:rPr>
        <w:t>, as can be seen in Table 1. These warming-</w:t>
      </w:r>
      <w:proofErr w:type="spellStart"/>
      <w:r w:rsidR="003F3DC5">
        <w:rPr>
          <w:rFonts w:ascii="Times New Roman" w:hAnsi="Times New Roman" w:cs="Times New Roman"/>
          <w:sz w:val="24"/>
          <w:szCs w:val="24"/>
        </w:rPr>
        <w:t>elaiosome</w:t>
      </w:r>
      <w:proofErr w:type="spellEnd"/>
      <w:r w:rsidR="003F3DC5">
        <w:rPr>
          <w:rFonts w:ascii="Times New Roman" w:hAnsi="Times New Roman" w:cs="Times New Roman"/>
          <w:sz w:val="24"/>
          <w:szCs w:val="24"/>
        </w:rPr>
        <w:t xml:space="preserve"> interactions indicate that the </w:t>
      </w:r>
      <w:r w:rsidR="00C13C06">
        <w:rPr>
          <w:rFonts w:ascii="Times New Roman" w:hAnsi="Times New Roman" w:cs="Times New Roman"/>
          <w:sz w:val="24"/>
          <w:szCs w:val="24"/>
        </w:rPr>
        <w:t>positive effect on</w:t>
      </w:r>
      <w:r w:rsidR="003F3DC5">
        <w:rPr>
          <w:rFonts w:ascii="Times New Roman" w:hAnsi="Times New Roman" w:cs="Times New Roman"/>
          <w:sz w:val="24"/>
          <w:szCs w:val="24"/>
        </w:rPr>
        <w:t xml:space="preserve"> seed removal rates </w:t>
      </w:r>
      <w:r w:rsidR="00913293">
        <w:rPr>
          <w:rFonts w:ascii="Times New Roman" w:hAnsi="Times New Roman" w:cs="Times New Roman"/>
          <w:sz w:val="24"/>
          <w:szCs w:val="24"/>
        </w:rPr>
        <w:t xml:space="preserve">due to the warming </w:t>
      </w:r>
      <w:r w:rsidR="00913293">
        <w:rPr>
          <w:rFonts w:ascii="Times New Roman" w:hAnsi="Times New Roman" w:cs="Times New Roman"/>
          <w:sz w:val="24"/>
          <w:szCs w:val="24"/>
        </w:rPr>
        <w:lastRenderedPageBreak/>
        <w:t>treatment</w:t>
      </w:r>
      <w:r w:rsidR="003F3DC5">
        <w:rPr>
          <w:rFonts w:ascii="Times New Roman" w:hAnsi="Times New Roman" w:cs="Times New Roman"/>
          <w:sz w:val="24"/>
          <w:szCs w:val="24"/>
        </w:rPr>
        <w:t xml:space="preserve"> is s</w:t>
      </w:r>
      <w:r w:rsidR="00913293">
        <w:rPr>
          <w:rFonts w:ascii="Times New Roman" w:hAnsi="Times New Roman" w:cs="Times New Roman"/>
          <w:sz w:val="24"/>
          <w:szCs w:val="24"/>
        </w:rPr>
        <w:t xml:space="preserve">trengthened by removal of the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alternatively, this can also be interpreted as the</w:t>
      </w:r>
      <w:r w:rsidR="00C13C06">
        <w:rPr>
          <w:rFonts w:ascii="Times New Roman" w:hAnsi="Times New Roman" w:cs="Times New Roman"/>
          <w:sz w:val="24"/>
          <w:szCs w:val="24"/>
        </w:rPr>
        <w:t xml:space="preserve"> negative</w:t>
      </w:r>
      <w:r w:rsidR="00913293">
        <w:rPr>
          <w:rFonts w:ascii="Times New Roman" w:hAnsi="Times New Roman" w:cs="Times New Roman"/>
          <w:sz w:val="24"/>
          <w:szCs w:val="24"/>
        </w:rPr>
        <w:t xml:space="preserve"> effect </w:t>
      </w:r>
      <w:r w:rsidR="00C13C06">
        <w:rPr>
          <w:rFonts w:ascii="Times New Roman" w:hAnsi="Times New Roman" w:cs="Times New Roman"/>
          <w:sz w:val="24"/>
          <w:szCs w:val="24"/>
        </w:rPr>
        <w:t>on seed removal rates</w:t>
      </w:r>
      <w:r w:rsidR="00C13C06">
        <w:rPr>
          <w:rFonts w:ascii="Times New Roman" w:hAnsi="Times New Roman" w:cs="Times New Roman"/>
          <w:sz w:val="24"/>
          <w:szCs w:val="24"/>
        </w:rPr>
        <w:t xml:space="preserve"> due</w:t>
      </w:r>
      <w:r w:rsidR="00913293">
        <w:rPr>
          <w:rFonts w:ascii="Times New Roman" w:hAnsi="Times New Roman" w:cs="Times New Roman"/>
          <w:sz w:val="24"/>
          <w:szCs w:val="24"/>
        </w:rPr>
        <w:t xml:space="preserve"> </w:t>
      </w:r>
      <w:proofErr w:type="spellStart"/>
      <w:r w:rsidR="00913293">
        <w:rPr>
          <w:rFonts w:ascii="Times New Roman" w:hAnsi="Times New Roman" w:cs="Times New Roman"/>
          <w:sz w:val="24"/>
          <w:szCs w:val="24"/>
        </w:rPr>
        <w:t>elaiosome</w:t>
      </w:r>
      <w:proofErr w:type="spellEnd"/>
      <w:r w:rsidR="00913293">
        <w:rPr>
          <w:rFonts w:ascii="Times New Roman" w:hAnsi="Times New Roman" w:cs="Times New Roman"/>
          <w:sz w:val="24"/>
          <w:szCs w:val="24"/>
        </w:rPr>
        <w:t xml:space="preserve"> removal</w:t>
      </w:r>
      <w:r w:rsidR="00C13C06">
        <w:rPr>
          <w:rFonts w:ascii="Times New Roman" w:hAnsi="Times New Roman" w:cs="Times New Roman"/>
          <w:sz w:val="24"/>
          <w:szCs w:val="24"/>
        </w:rPr>
        <w:t xml:space="preserve"> is dampened under the warming treatment.</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w:t>
      </w:r>
      <w:proofErr w:type="gramStart"/>
      <w:r w:rsidR="00860960">
        <w:rPr>
          <w:rFonts w:ascii="Times New Roman" w:hAnsi="Times New Roman" w:cs="Times New Roman"/>
          <w:sz w:val="24"/>
          <w:szCs w:val="24"/>
        </w:rPr>
        <w:t>and also</w:t>
      </w:r>
      <w:proofErr w:type="gramEnd"/>
      <w:r w:rsidR="00860960">
        <w:rPr>
          <w:rFonts w:ascii="Times New Roman" w:hAnsi="Times New Roman" w:cs="Times New Roman"/>
          <w:sz w:val="24"/>
          <w:szCs w:val="24"/>
        </w:rPr>
        <w:t xml:space="preserve">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 xml:space="preserve">Here, we 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p>
    <w:p w14:paraId="1BEB7AF2" w14:textId="0BC69A04"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 xml:space="preserve">ants were responsible for </w:t>
      </w:r>
      <w:proofErr w:type="gramStart"/>
      <w:r w:rsidR="00945490">
        <w:rPr>
          <w:rFonts w:ascii="Times New Roman" w:hAnsi="Times New Roman" w:cs="Times New Roman"/>
          <w:sz w:val="24"/>
          <w:szCs w:val="24"/>
        </w:rPr>
        <w:t>the majority of</w:t>
      </w:r>
      <w:proofErr w:type="gramEnd"/>
      <w:r w:rsidR="00945490">
        <w:rPr>
          <w:rFonts w:ascii="Times New Roman" w:hAnsi="Times New Roman" w:cs="Times New Roman"/>
          <w:sz w:val="24"/>
          <w:szCs w:val="24"/>
        </w:rPr>
        <w:t xml:space="preserve">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3E7F03BA"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w:t>
      </w:r>
      <w:proofErr w:type="gramStart"/>
      <w:r w:rsidR="00147A50">
        <w:rPr>
          <w:rFonts w:ascii="Times New Roman" w:hAnsi="Times New Roman" w:cs="Times New Roman"/>
          <w:sz w:val="24"/>
          <w:szCs w:val="24"/>
        </w:rPr>
        <w:t>ants</w:t>
      </w:r>
      <w:proofErr w:type="gramEnd"/>
      <w:r w:rsidR="00147A50">
        <w:rPr>
          <w:rFonts w:ascii="Times New Roman" w:hAnsi="Times New Roman" w:cs="Times New Roman"/>
          <w:sz w:val="24"/>
          <w:szCs w:val="24"/>
        </w:rPr>
        <w:t xml:space="preserve">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 xml:space="preserve">the differences in seed removal rates 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w:t>
      </w:r>
      <w:r w:rsidR="00F65A3F">
        <w:rPr>
          <w:rFonts w:ascii="Times New Roman" w:hAnsi="Times New Roman" w:cs="Times New Roman"/>
          <w:sz w:val="24"/>
          <w:szCs w:val="24"/>
        </w:rPr>
        <w:lastRenderedPageBreak/>
        <w:t xml:space="preserve">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 xml:space="preserve">link between increased growing temperatures and increased seed removal </w:t>
      </w:r>
      <w:proofErr w:type="gramStart"/>
      <w:r w:rsidR="000001F3">
        <w:rPr>
          <w:rFonts w:ascii="Times New Roman" w:hAnsi="Times New Roman" w:cs="Times New Roman"/>
          <w:sz w:val="24"/>
          <w:szCs w:val="24"/>
        </w:rPr>
        <w:t>in order to</w:t>
      </w:r>
      <w:proofErr w:type="gramEnd"/>
      <w:r w:rsidR="000001F3">
        <w:rPr>
          <w:rFonts w:ascii="Times New Roman" w:hAnsi="Times New Roman" w:cs="Times New Roman"/>
          <w:sz w:val="24"/>
          <w:szCs w:val="24"/>
        </w:rPr>
        <w:t xml:space="preserve">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11"/>
      <w:commentRangeStart w:id="12"/>
      <w:r w:rsidR="001536F2">
        <w:rPr>
          <w:rFonts w:ascii="Times New Roman" w:hAnsi="Times New Roman" w:cs="Times New Roman"/>
          <w:sz w:val="24"/>
          <w:szCs w:val="24"/>
        </w:rPr>
        <w:t>2012</w:t>
      </w:r>
      <w:commentRangeEnd w:id="11"/>
      <w:r w:rsidR="009C0227">
        <w:rPr>
          <w:rStyle w:val="CommentReference"/>
        </w:rPr>
        <w:commentReference w:id="11"/>
      </w:r>
      <w:commentRangeEnd w:id="12"/>
      <w:r w:rsidR="005609D7">
        <w:rPr>
          <w:rStyle w:val="CommentReference"/>
        </w:rPr>
        <w:commentReference w:id="12"/>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 xml:space="preserve">because it only examines the seeds that </w:t>
      </w:r>
      <w:proofErr w:type="gramStart"/>
      <w:r w:rsidR="004C2AB5">
        <w:rPr>
          <w:rFonts w:ascii="Times New Roman" w:hAnsi="Times New Roman" w:cs="Times New Roman"/>
          <w:sz w:val="24"/>
          <w:szCs w:val="24"/>
        </w:rPr>
        <w:t>germinate</w:t>
      </w:r>
      <w:r w:rsidR="009D5E60">
        <w:rPr>
          <w:rFonts w:ascii="Times New Roman" w:hAnsi="Times New Roman" w:cs="Times New Roman"/>
          <w:sz w:val="24"/>
          <w:szCs w:val="24"/>
        </w:rPr>
        <w:t>, and</w:t>
      </w:r>
      <w:proofErr w:type="gramEnd"/>
      <w:r w:rsidR="009D5E60">
        <w:rPr>
          <w:rFonts w:ascii="Times New Roman" w:hAnsi="Times New Roman" w:cs="Times New Roman"/>
          <w:sz w:val="24"/>
          <w:szCs w:val="24"/>
        </w:rPr>
        <w:t xml:space="preserve">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5402F15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w:t>
      </w:r>
      <w:r w:rsidR="008B2AE6">
        <w:rPr>
          <w:rFonts w:ascii="Times New Roman" w:hAnsi="Times New Roman" w:cs="Times New Roman"/>
          <w:sz w:val="24"/>
          <w:szCs w:val="24"/>
        </w:rPr>
        <w:lastRenderedPageBreak/>
        <w:t xml:space="preserve">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r w:rsidR="00D92BE8" w:rsidRPr="00F65D3B">
        <w:rPr>
          <w:rFonts w:ascii="Times New Roman" w:hAnsi="Times New Roman" w:cs="Times New Roman"/>
          <w:i/>
          <w:iCs/>
          <w:sz w:val="24"/>
          <w:szCs w:val="24"/>
        </w:rPr>
        <w:t>et al</w:t>
      </w:r>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w:t>
      </w:r>
      <w:proofErr w:type="gramStart"/>
      <w:r w:rsidR="00B80641">
        <w:rPr>
          <w:rFonts w:ascii="Times New Roman" w:hAnsi="Times New Roman" w:cs="Times New Roman"/>
          <w:sz w:val="24"/>
          <w:szCs w:val="24"/>
        </w:rPr>
        <w:t>e.g.</w:t>
      </w:r>
      <w:proofErr w:type="gramEnd"/>
      <w:r w:rsidR="00B80641">
        <w:rPr>
          <w:rFonts w:ascii="Times New Roman" w:hAnsi="Times New Roman" w:cs="Times New Roman"/>
          <w:sz w:val="24"/>
          <w:szCs w:val="24"/>
        </w:rPr>
        <w:t xml:space="preserve">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w:t>
      </w:r>
      <w:commentRangeStart w:id="13"/>
      <w:commentRangeStart w:id="14"/>
      <w:r w:rsidR="009024E3">
        <w:rPr>
          <w:rFonts w:ascii="Times New Roman" w:hAnsi="Times New Roman" w:cs="Times New Roman"/>
          <w:sz w:val="24"/>
          <w:szCs w:val="24"/>
        </w:rPr>
        <w:t xml:space="preserve">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commentRangeEnd w:id="13"/>
      <w:r w:rsidR="008773C6">
        <w:rPr>
          <w:rStyle w:val="CommentReference"/>
        </w:rPr>
        <w:commentReference w:id="13"/>
      </w:r>
      <w:commentRangeEnd w:id="14"/>
      <w:r w:rsidR="00A442AA">
        <w:rPr>
          <w:rStyle w:val="CommentReference"/>
        </w:rPr>
        <w:commentReference w:id="14"/>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w:t>
      </w:r>
      <w:proofErr w:type="spellStart"/>
      <w:r w:rsidR="003E2536">
        <w:rPr>
          <w:rFonts w:ascii="Times New Roman" w:hAnsi="Times New Roman" w:cs="Times New Roman"/>
          <w:sz w:val="24"/>
          <w:szCs w:val="24"/>
        </w:rPr>
        <w:t>Nordal</w:t>
      </w:r>
      <w:proofErr w:type="spellEnd"/>
      <w:r w:rsidR="003E2536">
        <w:rPr>
          <w:rFonts w:ascii="Times New Roman" w:hAnsi="Times New Roman" w:cs="Times New Roman"/>
          <w:sz w:val="24"/>
          <w:szCs w:val="24"/>
        </w:rPr>
        <w:t xml:space="preserve">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proofErr w:type="spellEnd"/>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BE38E8">
        <w:rPr>
          <w:rFonts w:ascii="Times New Roman" w:hAnsi="Times New Roman" w:cs="Times New Roman"/>
          <w:sz w:val="24"/>
          <w:szCs w:val="24"/>
        </w:rPr>
        <w:t>Ansong</w:t>
      </w:r>
      <w:proofErr w:type="spellEnd"/>
      <w:r w:rsidRPr="00BE38E8">
        <w:rPr>
          <w:rFonts w:ascii="Times New Roman" w:hAnsi="Times New Roman" w:cs="Times New Roman"/>
          <w:sz w:val="24"/>
          <w:szCs w:val="24"/>
        </w:rPr>
        <w:t>,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Bates, D., </w:t>
      </w:r>
      <w:proofErr w:type="spellStart"/>
      <w:r w:rsidRPr="00EF5B26">
        <w:rPr>
          <w:rFonts w:ascii="Times New Roman" w:hAnsi="Times New Roman" w:cs="Times New Roman"/>
          <w:sz w:val="24"/>
          <w:szCs w:val="24"/>
        </w:rPr>
        <w:t>Maechler</w:t>
      </w:r>
      <w:proofErr w:type="spellEnd"/>
      <w:r w:rsidRPr="00EF5B26">
        <w:rPr>
          <w:rFonts w:ascii="Times New Roman" w:hAnsi="Times New Roman" w:cs="Times New Roman"/>
          <w:sz w:val="24"/>
          <w:szCs w:val="24"/>
        </w:rPr>
        <w:t xml:space="preserve">, M., </w:t>
      </w:r>
      <w:proofErr w:type="spellStart"/>
      <w:r w:rsidRPr="00EF5B26">
        <w:rPr>
          <w:rFonts w:ascii="Times New Roman" w:hAnsi="Times New Roman" w:cs="Times New Roman"/>
          <w:sz w:val="24"/>
          <w:szCs w:val="24"/>
        </w:rPr>
        <w:t>Bolker</w:t>
      </w:r>
      <w:proofErr w:type="spellEnd"/>
      <w:r w:rsidRPr="00EF5B26">
        <w:rPr>
          <w:rFonts w:ascii="Times New Roman" w:hAnsi="Times New Roman" w:cs="Times New Roman"/>
          <w:sz w:val="24"/>
          <w:szCs w:val="24"/>
        </w:rPr>
        <w:t>,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lastRenderedPageBreak/>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BE38E8">
        <w:rPr>
          <w:rFonts w:ascii="Times New Roman" w:hAnsi="Times New Roman" w:cs="Times New Roman"/>
          <w:i/>
          <w:iCs/>
          <w:sz w:val="24"/>
          <w:szCs w:val="24"/>
        </w:rPr>
        <w:t>Oecologia</w:t>
      </w:r>
      <w:proofErr w:type="spellEnd"/>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proofErr w:type="spellStart"/>
      <w:r w:rsidRPr="00BE38E8">
        <w:rPr>
          <w:rFonts w:ascii="Times New Roman" w:hAnsi="Times New Roman" w:cs="Times New Roman"/>
          <w:i/>
          <w:iCs/>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 xml:space="preserve">‐environment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E38E8">
        <w:rPr>
          <w:rFonts w:ascii="Times New Roman" w:hAnsi="Times New Roman" w:cs="Times New Roman"/>
          <w:color w:val="222222"/>
          <w:sz w:val="24"/>
          <w:szCs w:val="24"/>
          <w:shd w:val="clear" w:color="auto" w:fill="FFFFFF"/>
        </w:rPr>
        <w:t>Guitián</w:t>
      </w:r>
      <w:proofErr w:type="spellEnd"/>
      <w:r w:rsidRPr="00BE38E8">
        <w:rPr>
          <w:rFonts w:ascii="Times New Roman" w:hAnsi="Times New Roman" w:cs="Times New Roman"/>
          <w:color w:val="222222"/>
          <w:sz w:val="24"/>
          <w:szCs w:val="24"/>
          <w:shd w:val="clear" w:color="auto" w:fill="FFFFFF"/>
        </w:rPr>
        <w:t>,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lastRenderedPageBreak/>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proofErr w:type="spellStart"/>
      <w:r w:rsidRPr="00BE38E8">
        <w:rPr>
          <w:rFonts w:ascii="Times New Roman" w:hAnsi="Times New Roman" w:cs="Times New Roman"/>
          <w:color w:val="222222"/>
          <w:sz w:val="24"/>
          <w:szCs w:val="24"/>
          <w:shd w:val="clear" w:color="auto" w:fill="FFFFFF"/>
        </w:rPr>
        <w:t>Kollmann</w:t>
      </w:r>
      <w:proofErr w:type="spellEnd"/>
      <w:r w:rsidRPr="00BE38E8">
        <w:rPr>
          <w:rFonts w:ascii="Times New Roman" w:hAnsi="Times New Roman" w:cs="Times New Roman"/>
          <w:color w:val="222222"/>
          <w:sz w:val="24"/>
          <w:szCs w:val="24"/>
          <w:shd w:val="clear" w:color="auto" w:fill="FFFFFF"/>
        </w:rPr>
        <w:t>,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proofErr w:type="spellStart"/>
      <w:r w:rsidRPr="00BE38E8">
        <w:rPr>
          <w:rFonts w:ascii="Times New Roman" w:hAnsi="Times New Roman" w:cs="Times New Roman"/>
          <w:i/>
          <w:iCs/>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15" w:name="_Hlk100855506"/>
      <w:proofErr w:type="spellStart"/>
      <w:r w:rsidRPr="00EC15D4">
        <w:rPr>
          <w:rFonts w:ascii="Times New Roman" w:hAnsi="Times New Roman" w:cs="Times New Roman"/>
          <w:color w:val="222222"/>
          <w:sz w:val="24"/>
          <w:szCs w:val="24"/>
          <w:shd w:val="clear" w:color="auto" w:fill="FFFFFF"/>
        </w:rPr>
        <w:t>Jongejans</w:t>
      </w:r>
      <w:proofErr w:type="spellEnd"/>
      <w:r w:rsidRPr="00EC15D4">
        <w:rPr>
          <w:rFonts w:ascii="Times New Roman" w:hAnsi="Times New Roman" w:cs="Times New Roman"/>
          <w:color w:val="222222"/>
          <w:sz w:val="24"/>
          <w:szCs w:val="24"/>
          <w:shd w:val="clear" w:color="auto" w:fill="FFFFFF"/>
        </w:rPr>
        <w:t xml:space="preserve">, E., </w:t>
      </w:r>
      <w:proofErr w:type="spellStart"/>
      <w:r w:rsidRPr="00EC15D4">
        <w:rPr>
          <w:rFonts w:ascii="Times New Roman" w:hAnsi="Times New Roman" w:cs="Times New Roman"/>
          <w:color w:val="222222"/>
          <w:sz w:val="24"/>
          <w:szCs w:val="24"/>
          <w:shd w:val="clear" w:color="auto" w:fill="FFFFFF"/>
        </w:rPr>
        <w:t>Skarpaas</w:t>
      </w:r>
      <w:proofErr w:type="spellEnd"/>
      <w:r w:rsidRPr="00EC15D4">
        <w:rPr>
          <w:rFonts w:ascii="Times New Roman" w:hAnsi="Times New Roman" w:cs="Times New Roman"/>
          <w:color w:val="222222"/>
          <w:sz w:val="24"/>
          <w:szCs w:val="24"/>
          <w:shd w:val="clear" w:color="auto" w:fill="FFFFFF"/>
        </w:rPr>
        <w:t xml:space="preserve">, O., Ferrari, M.J., Long, E.S., Dauer, J.T., Schwarz, C.M., </w:t>
      </w:r>
      <w:proofErr w:type="spellStart"/>
      <w:r>
        <w:rPr>
          <w:rFonts w:ascii="Times New Roman" w:hAnsi="Times New Roman" w:cs="Times New Roman"/>
          <w:color w:val="222222"/>
          <w:sz w:val="24"/>
          <w:szCs w:val="24"/>
          <w:shd w:val="clear" w:color="auto" w:fill="FFFFFF"/>
        </w:rPr>
        <w:t>Rauschert</w:t>
      </w:r>
      <w:proofErr w:type="spellEnd"/>
      <w:r>
        <w:rPr>
          <w:rFonts w:ascii="Times New Roman" w:hAnsi="Times New Roman" w:cs="Times New Roman"/>
          <w:color w:val="222222"/>
          <w:sz w:val="24"/>
          <w:szCs w:val="24"/>
          <w:shd w:val="clear" w:color="auto" w:fill="FFFFFF"/>
        </w:rPr>
        <w:t xml:space="preserve">, E.S., </w:t>
      </w:r>
      <w:proofErr w:type="spellStart"/>
      <w:r>
        <w:rPr>
          <w:rFonts w:ascii="Times New Roman" w:hAnsi="Times New Roman" w:cs="Times New Roman"/>
          <w:color w:val="222222"/>
          <w:sz w:val="24"/>
          <w:szCs w:val="24"/>
          <w:shd w:val="clear" w:color="auto" w:fill="FFFFFF"/>
        </w:rPr>
        <w:t>Jabbour</w:t>
      </w:r>
      <w:proofErr w:type="spellEnd"/>
      <w:r>
        <w:rPr>
          <w:rFonts w:ascii="Times New Roman" w:hAnsi="Times New Roman" w:cs="Times New Roman"/>
          <w:color w:val="222222"/>
          <w:sz w:val="24"/>
          <w:szCs w:val="24"/>
          <w:shd w:val="clear" w:color="auto" w:fill="FFFFFF"/>
        </w:rPr>
        <w:t xml:space="preserve">, R., Mortensen, D.A., </w:t>
      </w:r>
      <w:proofErr w:type="spellStart"/>
      <w:r>
        <w:rPr>
          <w:rFonts w:ascii="Times New Roman" w:hAnsi="Times New Roman" w:cs="Times New Roman"/>
          <w:color w:val="222222"/>
          <w:sz w:val="24"/>
          <w:szCs w:val="24"/>
          <w:shd w:val="clear" w:color="auto" w:fill="FFFFFF"/>
        </w:rPr>
        <w:t>Isard</w:t>
      </w:r>
      <w:proofErr w:type="spellEnd"/>
      <w:r>
        <w:rPr>
          <w:rFonts w:ascii="Times New Roman" w:hAnsi="Times New Roman" w:cs="Times New Roman"/>
          <w:color w:val="222222"/>
          <w:sz w:val="24"/>
          <w:szCs w:val="24"/>
          <w:shd w:val="clear" w:color="auto" w:fill="FFFFFF"/>
        </w:rPr>
        <w:t xml:space="preserve">, S.A., </w:t>
      </w:r>
      <w:proofErr w:type="spellStart"/>
      <w:r>
        <w:rPr>
          <w:rFonts w:ascii="Times New Roman" w:hAnsi="Times New Roman" w:cs="Times New Roman"/>
          <w:color w:val="222222"/>
          <w:sz w:val="24"/>
          <w:szCs w:val="24"/>
          <w:shd w:val="clear" w:color="auto" w:fill="FFFFFF"/>
        </w:rPr>
        <w:t>Lieb</w:t>
      </w:r>
      <w:proofErr w:type="spellEnd"/>
      <w:r>
        <w:rPr>
          <w:rFonts w:ascii="Times New Roman" w:hAnsi="Times New Roman" w:cs="Times New Roman"/>
          <w:color w:val="222222"/>
          <w:sz w:val="24"/>
          <w:szCs w:val="24"/>
          <w:shd w:val="clear" w:color="auto" w:fill="FFFFFF"/>
        </w:rPr>
        <w:t xml:space="preserve">, D.A., </w:t>
      </w:r>
      <w:proofErr w:type="spellStart"/>
      <w:r w:rsidR="00412BAB">
        <w:rPr>
          <w:rFonts w:ascii="Times New Roman" w:hAnsi="Times New Roman" w:cs="Times New Roman"/>
          <w:color w:val="222222"/>
          <w:sz w:val="24"/>
          <w:szCs w:val="24"/>
          <w:shd w:val="clear" w:color="auto" w:fill="FFFFFF"/>
        </w:rPr>
        <w:t>Sezen</w:t>
      </w:r>
      <w:proofErr w:type="spellEnd"/>
      <w:r w:rsidR="00412BAB">
        <w:rPr>
          <w:rFonts w:ascii="Times New Roman" w:hAnsi="Times New Roman" w:cs="Times New Roman"/>
          <w:color w:val="222222"/>
          <w:sz w:val="24"/>
          <w:szCs w:val="24"/>
          <w:shd w:val="clear" w:color="auto" w:fill="FFFFFF"/>
        </w:rPr>
        <w:t xml:space="preserve">, Z., </w:t>
      </w:r>
      <w:proofErr w:type="spellStart"/>
      <w:r w:rsidR="00412BAB">
        <w:rPr>
          <w:rFonts w:ascii="Times New Roman" w:hAnsi="Times New Roman" w:cs="Times New Roman"/>
          <w:color w:val="222222"/>
          <w:sz w:val="24"/>
          <w:szCs w:val="24"/>
          <w:shd w:val="clear" w:color="auto" w:fill="FFFFFF"/>
        </w:rPr>
        <w:t>Hulting</w:t>
      </w:r>
      <w:proofErr w:type="spellEnd"/>
      <w:r w:rsidR="00412BAB">
        <w:rPr>
          <w:rFonts w:ascii="Times New Roman" w:hAnsi="Times New Roman" w:cs="Times New Roman"/>
          <w:color w:val="222222"/>
          <w:sz w:val="24"/>
          <w:szCs w:val="24"/>
          <w:shd w:val="clear" w:color="auto" w:fill="FFFFFF"/>
        </w:rPr>
        <w:t>,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15"/>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 xml:space="preserve">C. </w:t>
      </w:r>
      <w:proofErr w:type="spellStart"/>
      <w:r w:rsidRPr="00DF2A76">
        <w:rPr>
          <w:rFonts w:ascii="Times New Roman" w:hAnsi="Times New Roman" w:cs="Times New Roman"/>
          <w:i/>
          <w:iCs/>
          <w:color w:val="222222"/>
          <w:sz w:val="24"/>
          <w:szCs w:val="24"/>
          <w:shd w:val="clear" w:color="auto" w:fill="FFFFFF"/>
        </w:rPr>
        <w:t>acanthoides</w:t>
      </w:r>
      <w:proofErr w:type="spellEnd"/>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w:t>
      </w:r>
      <w:commentRangeStart w:id="16"/>
      <w:commentRangeStart w:id="17"/>
      <w:r w:rsidRPr="008E002A">
        <w:rPr>
          <w:rFonts w:ascii="Times New Roman" w:hAnsi="Times New Roman" w:cs="Times New Roman"/>
          <w:color w:val="222222"/>
          <w:sz w:val="24"/>
          <w:szCs w:val="24"/>
          <w:shd w:val="clear" w:color="auto" w:fill="FFFFFF"/>
        </w:rPr>
        <w:t>180</w:t>
      </w:r>
      <w:commentRangeEnd w:id="16"/>
      <w:r w:rsidR="00C25B53">
        <w:rPr>
          <w:rStyle w:val="CommentReference"/>
        </w:rPr>
        <w:commentReference w:id="16"/>
      </w:r>
      <w:commentRangeEnd w:id="17"/>
      <w:r w:rsidR="00412BAB">
        <w:rPr>
          <w:rStyle w:val="CommentReference"/>
        </w:rPr>
        <w:commentReference w:id="17"/>
      </w:r>
      <w:r w:rsidRPr="008E002A">
        <w:rPr>
          <w:rFonts w:ascii="Times New Roman" w:hAnsi="Times New Roman" w:cs="Times New Roman"/>
          <w:color w:val="222222"/>
          <w:sz w:val="24"/>
          <w:szCs w:val="24"/>
          <w:shd w:val="clear" w:color="auto" w:fill="FFFFFF"/>
        </w:rPr>
        <w:t>.</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AA33F4">
        <w:rPr>
          <w:rFonts w:ascii="Times New Roman" w:hAnsi="Times New Roman" w:cs="Times New Roman"/>
          <w:sz w:val="24"/>
          <w:szCs w:val="24"/>
          <w:shd w:val="clear" w:color="auto" w:fill="FFFFFF"/>
        </w:rPr>
        <w:t>Linabury</w:t>
      </w:r>
      <w:proofErr w:type="spellEnd"/>
      <w:r w:rsidRPr="00AA33F4">
        <w:rPr>
          <w:rFonts w:ascii="Times New Roman" w:hAnsi="Times New Roman" w:cs="Times New Roman"/>
          <w:sz w:val="24"/>
          <w:szCs w:val="24"/>
          <w:shd w:val="clear" w:color="auto" w:fill="FFFFFF"/>
        </w:rPr>
        <w:t>,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lastRenderedPageBreak/>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xml:space="preserve">.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1B533C">
        <w:rPr>
          <w:rFonts w:ascii="Times New Roman" w:hAnsi="Times New Roman" w:cs="Times New Roman"/>
          <w:sz w:val="24"/>
          <w:szCs w:val="24"/>
          <w:shd w:val="clear" w:color="auto" w:fill="FFFFFF"/>
        </w:rPr>
        <w:t>Molau</w:t>
      </w:r>
      <w:proofErr w:type="spellEnd"/>
      <w:r w:rsidRPr="001B533C">
        <w:rPr>
          <w:rFonts w:ascii="Times New Roman" w:hAnsi="Times New Roman" w:cs="Times New Roman"/>
          <w:sz w:val="24"/>
          <w:szCs w:val="24"/>
          <w:shd w:val="clear" w:color="auto" w:fill="FFFFFF"/>
        </w:rPr>
        <w:t xml:space="preserve">, U. &amp; </w:t>
      </w:r>
      <w:proofErr w:type="spellStart"/>
      <w:r w:rsidRPr="001B533C">
        <w:rPr>
          <w:rFonts w:ascii="Times New Roman" w:hAnsi="Times New Roman" w:cs="Times New Roman"/>
          <w:sz w:val="24"/>
          <w:szCs w:val="24"/>
          <w:shd w:val="clear" w:color="auto" w:fill="FFFFFF"/>
        </w:rPr>
        <w:t>Mølgaard</w:t>
      </w:r>
      <w:proofErr w:type="spellEnd"/>
      <w:r w:rsidRPr="001B533C">
        <w:rPr>
          <w:rFonts w:ascii="Times New Roman" w:hAnsi="Times New Roman" w:cs="Times New Roman"/>
          <w:sz w:val="24"/>
          <w:szCs w:val="24"/>
          <w:shd w:val="clear" w:color="auto" w:fill="FFFFFF"/>
        </w:rPr>
        <w:t>,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w:t>
      </w:r>
      <w:proofErr w:type="spellStart"/>
      <w:r w:rsidRPr="001B533C">
        <w:rPr>
          <w:rFonts w:ascii="Times New Roman" w:hAnsi="Times New Roman" w:cs="Times New Roman"/>
          <w:color w:val="222222"/>
          <w:sz w:val="24"/>
          <w:szCs w:val="24"/>
          <w:shd w:val="clear" w:color="auto" w:fill="FFFFFF"/>
        </w:rPr>
        <w:t>Elaiosomes</w:t>
      </w:r>
      <w:proofErr w:type="spellEnd"/>
      <w:r w:rsidRPr="001B533C">
        <w:rPr>
          <w:rFonts w:ascii="Times New Roman" w:hAnsi="Times New Roman" w:cs="Times New Roman"/>
          <w:color w:val="222222"/>
          <w:sz w:val="24"/>
          <w:szCs w:val="24"/>
          <w:shd w:val="clear" w:color="auto" w:fill="FFFFFF"/>
        </w:rPr>
        <w:t xml:space="preserve">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proofErr w:type="spellStart"/>
      <w:r w:rsidRPr="00BE38E8">
        <w:rPr>
          <w:rFonts w:ascii="Times New Roman" w:hAnsi="Times New Roman" w:cs="Times New Roman"/>
          <w:i/>
          <w:iCs/>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 xml:space="preserve">Reiter, J., Curio, E., </w:t>
      </w:r>
      <w:proofErr w:type="spellStart"/>
      <w:r w:rsidRPr="00BE38E8">
        <w:rPr>
          <w:rFonts w:ascii="Times New Roman" w:hAnsi="Times New Roman" w:cs="Times New Roman"/>
          <w:color w:val="222222"/>
          <w:sz w:val="24"/>
          <w:szCs w:val="24"/>
          <w:shd w:val="clear" w:color="auto" w:fill="FFFFFF"/>
        </w:rPr>
        <w:t>Tacud</w:t>
      </w:r>
      <w:proofErr w:type="spellEnd"/>
      <w:r w:rsidRPr="00BE38E8">
        <w:rPr>
          <w:rFonts w:ascii="Times New Roman" w:hAnsi="Times New Roman" w:cs="Times New Roman"/>
          <w:color w:val="222222"/>
          <w:sz w:val="24"/>
          <w:szCs w:val="24"/>
          <w:shd w:val="clear" w:color="auto" w:fill="FFFFFF"/>
        </w:rPr>
        <w:t>,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proofErr w:type="spellStart"/>
      <w:r w:rsidRPr="00BE38E8">
        <w:rPr>
          <w:rFonts w:ascii="Times New Roman" w:hAnsi="Times New Roman" w:cs="Times New Roman"/>
          <w:i/>
          <w:iCs/>
          <w:color w:val="222222"/>
          <w:sz w:val="24"/>
          <w:szCs w:val="24"/>
          <w:shd w:val="clear" w:color="auto" w:fill="FFFFFF"/>
        </w:rPr>
        <w:t>Biotropica</w:t>
      </w:r>
      <w:proofErr w:type="spellEnd"/>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proofErr w:type="spellStart"/>
      <w:r w:rsidRPr="00BE38E8">
        <w:rPr>
          <w:rFonts w:ascii="Times New Roman" w:hAnsi="Times New Roman" w:cs="Times New Roman"/>
          <w:i/>
          <w:iCs/>
          <w:color w:val="222222"/>
          <w:sz w:val="24"/>
          <w:szCs w:val="24"/>
          <w:shd w:val="clear" w:color="auto" w:fill="FFFFFF"/>
        </w:rPr>
        <w:t>AoB</w:t>
      </w:r>
      <w:proofErr w:type="spellEnd"/>
      <w:r w:rsidRPr="00BE38E8">
        <w:rPr>
          <w:rFonts w:ascii="Times New Roman" w:hAnsi="Times New Roman" w:cs="Times New Roman"/>
          <w:i/>
          <w:iCs/>
          <w:color w:val="222222"/>
          <w:sz w:val="24"/>
          <w:szCs w:val="24"/>
          <w:shd w:val="clear" w:color="auto" w:fill="FFFFFF"/>
        </w:rPr>
        <w:t xml:space="preserve">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lastRenderedPageBreak/>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w:t>
      </w:r>
      <w:proofErr w:type="gramStart"/>
      <w:r w:rsidRPr="005609D7">
        <w:rPr>
          <w:rFonts w:ascii="Times New Roman" w:hAnsi="Times New Roman" w:cs="Times New Roman"/>
          <w:color w:val="222222"/>
          <w:sz w:val="24"/>
          <w:szCs w:val="24"/>
          <w:shd w:val="clear" w:color="auto" w:fill="FFFFFF"/>
        </w:rPr>
        <w:t>habitat?.</w:t>
      </w:r>
      <w:proofErr w:type="gramEnd"/>
      <w:r w:rsidRPr="005609D7">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t xml:space="preserve">Travis, J.M., Delgado, M., </w:t>
      </w:r>
      <w:proofErr w:type="spellStart"/>
      <w:r w:rsidRPr="00327DCA">
        <w:rPr>
          <w:rFonts w:ascii="Times New Roman" w:hAnsi="Times New Roman" w:cs="Times New Roman"/>
          <w:color w:val="222222"/>
          <w:sz w:val="24"/>
          <w:szCs w:val="24"/>
          <w:shd w:val="clear" w:color="auto" w:fill="FFFFFF"/>
        </w:rPr>
        <w:t>Bocedi</w:t>
      </w:r>
      <w:proofErr w:type="spellEnd"/>
      <w:r w:rsidRPr="00327DCA">
        <w:rPr>
          <w:rFonts w:ascii="Times New Roman" w:hAnsi="Times New Roman" w:cs="Times New Roman"/>
          <w:color w:val="222222"/>
          <w:sz w:val="24"/>
          <w:szCs w:val="24"/>
          <w:shd w:val="clear" w:color="auto" w:fill="FFFFFF"/>
        </w:rPr>
        <w:t xml:space="preserve">, G., Baguette, M., </w:t>
      </w:r>
      <w:proofErr w:type="spellStart"/>
      <w:r w:rsidRPr="00327DCA">
        <w:rPr>
          <w:rFonts w:ascii="Times New Roman" w:hAnsi="Times New Roman" w:cs="Times New Roman"/>
          <w:color w:val="222222"/>
          <w:sz w:val="24"/>
          <w:szCs w:val="24"/>
          <w:shd w:val="clear" w:color="auto" w:fill="FFFFFF"/>
        </w:rPr>
        <w:t>Bartoń</w:t>
      </w:r>
      <w:proofErr w:type="spellEnd"/>
      <w:r w:rsidRPr="00327DCA">
        <w:rPr>
          <w:rFonts w:ascii="Times New Roman" w:hAnsi="Times New Roman" w:cs="Times New Roman"/>
          <w:color w:val="222222"/>
          <w:sz w:val="24"/>
          <w:szCs w:val="24"/>
          <w:shd w:val="clear" w:color="auto" w:fill="FFFFFF"/>
        </w:rPr>
        <w:t xml:space="preserve">, K., </w:t>
      </w:r>
      <w:proofErr w:type="spellStart"/>
      <w:r w:rsidRPr="00327DCA">
        <w:rPr>
          <w:rFonts w:ascii="Times New Roman" w:hAnsi="Times New Roman" w:cs="Times New Roman"/>
          <w:color w:val="222222"/>
          <w:sz w:val="24"/>
          <w:szCs w:val="24"/>
          <w:shd w:val="clear" w:color="auto" w:fill="FFFFFF"/>
        </w:rPr>
        <w:t>Bonte</w:t>
      </w:r>
      <w:proofErr w:type="spellEnd"/>
      <w:r w:rsidRPr="00327DCA">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Boulangeat</w:t>
      </w:r>
      <w:proofErr w:type="spellEnd"/>
      <w:r>
        <w:rPr>
          <w:rFonts w:ascii="Times New Roman" w:hAnsi="Times New Roman" w:cs="Times New Roman"/>
          <w:color w:val="222222"/>
          <w:sz w:val="24"/>
          <w:szCs w:val="24"/>
          <w:shd w:val="clear" w:color="auto" w:fill="FFFFFF"/>
        </w:rPr>
        <w:t xml:space="preserve">, I., Hodgson, J.A., </w:t>
      </w:r>
      <w:proofErr w:type="spellStart"/>
      <w:r>
        <w:rPr>
          <w:rFonts w:ascii="Times New Roman" w:hAnsi="Times New Roman" w:cs="Times New Roman"/>
          <w:color w:val="222222"/>
          <w:sz w:val="24"/>
          <w:szCs w:val="24"/>
          <w:shd w:val="clear" w:color="auto" w:fill="FFFFFF"/>
        </w:rPr>
        <w:t>Kubisch</w:t>
      </w:r>
      <w:proofErr w:type="spellEnd"/>
      <w:r>
        <w:rPr>
          <w:rFonts w:ascii="Times New Roman" w:hAnsi="Times New Roman" w:cs="Times New Roman"/>
          <w:color w:val="222222"/>
          <w:sz w:val="24"/>
          <w:szCs w:val="24"/>
          <w:shd w:val="clear" w:color="auto" w:fill="FFFFFF"/>
        </w:rPr>
        <w:t xml:space="preserve">, A., </w:t>
      </w:r>
      <w:proofErr w:type="spellStart"/>
      <w:r>
        <w:rPr>
          <w:rFonts w:ascii="Times New Roman" w:hAnsi="Times New Roman" w:cs="Times New Roman"/>
          <w:color w:val="222222"/>
          <w:sz w:val="24"/>
          <w:szCs w:val="24"/>
          <w:shd w:val="clear" w:color="auto" w:fill="FFFFFF"/>
        </w:rPr>
        <w:t>Penteriani</w:t>
      </w:r>
      <w:proofErr w:type="spellEnd"/>
      <w:r>
        <w:rPr>
          <w:rFonts w:ascii="Times New Roman" w:hAnsi="Times New Roman" w:cs="Times New Roman"/>
          <w:color w:val="222222"/>
          <w:sz w:val="24"/>
          <w:szCs w:val="24"/>
          <w:shd w:val="clear" w:color="auto" w:fill="FFFFFF"/>
        </w:rPr>
        <w:t xml:space="preserve">, V., </w:t>
      </w:r>
      <w:proofErr w:type="spellStart"/>
      <w:r>
        <w:rPr>
          <w:rFonts w:ascii="Times New Roman" w:hAnsi="Times New Roman" w:cs="Times New Roman"/>
          <w:color w:val="222222"/>
          <w:sz w:val="24"/>
          <w:szCs w:val="24"/>
          <w:shd w:val="clear" w:color="auto" w:fill="FFFFFF"/>
        </w:rPr>
        <w:t>Saastamoinen</w:t>
      </w:r>
      <w:proofErr w:type="spellEnd"/>
      <w:r>
        <w:rPr>
          <w:rFonts w:ascii="Times New Roman" w:hAnsi="Times New Roman" w:cs="Times New Roman"/>
          <w:color w:val="222222"/>
          <w:sz w:val="24"/>
          <w:szCs w:val="24"/>
          <w:shd w:val="clear" w:color="auto" w:fill="FFFFFF"/>
        </w:rPr>
        <w:t>,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xml:space="preserve">: are two seed dispersers better than </w:t>
      </w:r>
      <w:proofErr w:type="gramStart"/>
      <w:r w:rsidRPr="006C2638">
        <w:rPr>
          <w:rFonts w:ascii="Times New Roman" w:hAnsi="Times New Roman" w:cs="Times New Roman"/>
          <w:color w:val="222222"/>
          <w:sz w:val="24"/>
          <w:szCs w:val="24"/>
          <w:shd w:val="clear" w:color="auto" w:fill="FFFFFF"/>
        </w:rPr>
        <w:t>one?.</w:t>
      </w:r>
      <w:proofErr w:type="gramEnd"/>
      <w:r w:rsidRPr="006C263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 xml:space="preserve">Seed fate: Predation, </w:t>
      </w:r>
      <w:proofErr w:type="gramStart"/>
      <w:r w:rsidRPr="00BE38E8">
        <w:rPr>
          <w:rFonts w:ascii="Times New Roman" w:hAnsi="Times New Roman" w:cs="Times New Roman"/>
          <w:i/>
          <w:iCs/>
          <w:color w:val="222222"/>
          <w:sz w:val="24"/>
          <w:szCs w:val="24"/>
          <w:shd w:val="clear" w:color="auto" w:fill="FFFFFF"/>
        </w:rPr>
        <w:t>dispersal</w:t>
      </w:r>
      <w:proofErr w:type="gramEnd"/>
      <w:r w:rsidRPr="00BE38E8">
        <w:rPr>
          <w:rFonts w:ascii="Times New Roman" w:hAnsi="Times New Roman" w:cs="Times New Roman"/>
          <w:i/>
          <w:iCs/>
          <w:color w:val="222222"/>
          <w:sz w:val="24"/>
          <w:szCs w:val="24"/>
          <w:shd w:val="clear" w:color="auto" w:fill="FFFFFF"/>
        </w:rPr>
        <w:t xml:space="preserve">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proofErr w:type="spellStart"/>
      <w:r w:rsidRPr="00BE38E8">
        <w:rPr>
          <w:rFonts w:ascii="Times New Roman" w:hAnsi="Times New Roman" w:cs="Times New Roman"/>
          <w:i/>
          <w:iCs/>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proofErr w:type="spellStart"/>
      <w:r w:rsidRPr="00BE38E8">
        <w:rPr>
          <w:rFonts w:ascii="Times New Roman" w:hAnsi="Times New Roman" w:cs="Times New Roman"/>
          <w:i/>
          <w:iCs/>
          <w:color w:val="222222"/>
          <w:sz w:val="24"/>
          <w:szCs w:val="24"/>
          <w:shd w:val="clear" w:color="auto" w:fill="FFFFFF"/>
        </w:rPr>
        <w:t>PloS</w:t>
      </w:r>
      <w:proofErr w:type="spellEnd"/>
      <w:r w:rsidRPr="00BE38E8">
        <w:rPr>
          <w:rFonts w:ascii="Times New Roman" w:hAnsi="Times New Roman" w:cs="Times New Roman"/>
          <w:i/>
          <w:iCs/>
          <w:color w:val="222222"/>
          <w:sz w:val="24"/>
          <w:szCs w:val="24"/>
          <w:shd w:val="clear" w:color="auto" w:fill="FFFFFF"/>
        </w:rPr>
        <w:t xml:space="preserve">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proofErr w:type="spellStart"/>
      <w:r w:rsidRPr="00BE38E8">
        <w:rPr>
          <w:rFonts w:ascii="Times New Roman" w:hAnsi="Times New Roman" w:cs="Times New Roman"/>
          <w:color w:val="222222"/>
          <w:sz w:val="24"/>
          <w:szCs w:val="24"/>
          <w:shd w:val="clear" w:color="auto" w:fill="FFFFFF"/>
        </w:rPr>
        <w:t>Sissons</w:t>
      </w:r>
      <w:proofErr w:type="spellEnd"/>
      <w:r w:rsidRPr="00BE38E8">
        <w:rPr>
          <w:rFonts w:ascii="Times New Roman" w:hAnsi="Times New Roman" w:cs="Times New Roman"/>
          <w:color w:val="222222"/>
          <w:sz w:val="24"/>
          <w:szCs w:val="24"/>
          <w:shd w:val="clear" w:color="auto" w:fill="FFFFFF"/>
        </w:rPr>
        <w:t xml:space="preserve">,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proofErr w:type="spellStart"/>
      <w:r w:rsidRPr="00BE38E8">
        <w:rPr>
          <w:rFonts w:ascii="Times New Roman" w:hAnsi="Times New Roman" w:cs="Times New Roman"/>
          <w:i/>
          <w:iCs/>
          <w:color w:val="222222"/>
          <w:sz w:val="24"/>
          <w:szCs w:val="24"/>
          <w:shd w:val="clear" w:color="auto" w:fill="FFFFFF"/>
        </w:rPr>
        <w:t>NeoBiota</w:t>
      </w:r>
      <w:proofErr w:type="spellEnd"/>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BE38E8">
        <w:rPr>
          <w:rFonts w:ascii="Times New Roman" w:hAnsi="Times New Roman" w:cs="Times New Roman"/>
          <w:i/>
          <w:iCs/>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012A49E4"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4D5253">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6"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4D5253" w14:paraId="753D4D3F" w14:textId="77777777" w:rsidTr="004D5253">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3A068C24" w14:textId="77777777" w:rsidTr="004D5253">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4CD360B7" w:rsidR="00ED00F1" w:rsidRPr="00A838EB" w:rsidRDefault="00050DDB" w:rsidP="00050DDB">
            <w:pPr>
              <w:jc w:val="right"/>
              <w:rPr>
                <w:rFonts w:ascii="Times New Roman" w:hAnsi="Times New Roman" w:cs="Times New Roman"/>
              </w:rPr>
            </w:pPr>
            <w:r w:rsidRPr="00A838EB">
              <w:rPr>
                <w:rFonts w:ascii="Times New Roman" w:hAnsi="Times New Roman" w:cs="Times New Roman"/>
              </w:rPr>
              <w:t>-1.</w:t>
            </w:r>
            <w:r w:rsidR="004265CE">
              <w:rPr>
                <w:rFonts w:ascii="Times New Roman" w:hAnsi="Times New Roman" w:cs="Times New Roman"/>
              </w:rPr>
              <w:t>777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0.3</w:t>
            </w:r>
            <w:r w:rsidR="004265CE">
              <w:rPr>
                <w:rFonts w:ascii="Times New Roman" w:eastAsiaTheme="minorEastAsia" w:hAnsi="Times New Roman" w:cs="Times New Roman"/>
              </w:rPr>
              <w:t>33</w:t>
            </w:r>
          </w:p>
        </w:tc>
        <w:tc>
          <w:tcPr>
            <w:tcW w:w="879" w:type="dxa"/>
            <w:tcBorders>
              <w:top w:val="single" w:sz="4" w:space="0" w:color="auto"/>
            </w:tcBorders>
            <w:vAlign w:val="center"/>
          </w:tcPr>
          <w:p w14:paraId="46F93054" w14:textId="64322D23" w:rsidR="00ED00F1" w:rsidRPr="00A838EB" w:rsidRDefault="00ED00F1" w:rsidP="00ED00F1">
            <w:pPr>
              <w:jc w:val="right"/>
              <w:rPr>
                <w:rFonts w:ascii="Times New Roman" w:hAnsi="Times New Roman" w:cs="Times New Roman"/>
              </w:rPr>
            </w:pPr>
            <w:r w:rsidRPr="00A838EB">
              <w:rPr>
                <w:rFonts w:ascii="Times New Roman" w:hAnsi="Times New Roman" w:cs="Times New Roman"/>
              </w:rPr>
              <w:t>-5.</w:t>
            </w:r>
            <w:r w:rsidR="004265CE">
              <w:rPr>
                <w:rFonts w:ascii="Times New Roman" w:hAnsi="Times New Roman" w:cs="Times New Roman"/>
              </w:rPr>
              <w:t>341</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70805CD" w14:textId="77777777" w:rsidTr="004D5253">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26760367" w:rsidR="00ED00F1" w:rsidRPr="00A838EB" w:rsidRDefault="00050DD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138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208</w:t>
            </w:r>
          </w:p>
        </w:tc>
        <w:tc>
          <w:tcPr>
            <w:tcW w:w="879" w:type="dxa"/>
            <w:vAlign w:val="center"/>
          </w:tcPr>
          <w:p w14:paraId="0AE13A93" w14:textId="79582978" w:rsidR="00ED00F1" w:rsidRPr="00A838EB" w:rsidRDefault="004265CE" w:rsidP="00ED00F1">
            <w:pPr>
              <w:jc w:val="right"/>
              <w:rPr>
                <w:rFonts w:ascii="Times New Roman" w:hAnsi="Times New Roman" w:cs="Times New Roman"/>
              </w:rPr>
            </w:pPr>
            <w:r>
              <w:rPr>
                <w:rFonts w:ascii="Times New Roman" w:hAnsi="Times New Roman" w:cs="Times New Roman"/>
              </w:rPr>
              <w:t>0.665</w:t>
            </w:r>
          </w:p>
        </w:tc>
        <w:tc>
          <w:tcPr>
            <w:tcW w:w="895" w:type="dxa"/>
            <w:vAlign w:val="center"/>
          </w:tcPr>
          <w:p w14:paraId="7D90CCA6" w14:textId="73FA7DB0" w:rsidR="00ED00F1" w:rsidRPr="00A838EB" w:rsidRDefault="00ED00F1" w:rsidP="00ED00F1">
            <w:pPr>
              <w:jc w:val="right"/>
              <w:rPr>
                <w:rFonts w:ascii="Times New Roman" w:hAnsi="Times New Roman" w:cs="Times New Roman"/>
              </w:rPr>
            </w:pPr>
            <w:r w:rsidRPr="00A838EB">
              <w:rPr>
                <w:rFonts w:ascii="Times New Roman" w:hAnsi="Times New Roman" w:cs="Times New Roman"/>
              </w:rPr>
              <w:t>0.</w:t>
            </w:r>
            <w:r w:rsidR="004265CE">
              <w:rPr>
                <w:rFonts w:ascii="Times New Roman" w:hAnsi="Times New Roman" w:cs="Times New Roman"/>
              </w:rPr>
              <w:t>506</w:t>
            </w:r>
          </w:p>
        </w:tc>
      </w:tr>
      <w:tr w:rsidR="004D5253" w14:paraId="54A5A7ED" w14:textId="77777777" w:rsidTr="004D5253">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332482EA"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0D6545">
              <w:rPr>
                <w:rFonts w:ascii="Times New Roman" w:hAnsi="Times New Roman" w:cs="Times New Roman"/>
              </w:rPr>
              <w:t>766</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0D6545">
              <w:rPr>
                <w:rFonts w:ascii="Times New Roman" w:eastAsiaTheme="minorEastAsia" w:hAnsi="Times New Roman" w:cs="Times New Roman"/>
              </w:rPr>
              <w:t>204</w:t>
            </w:r>
          </w:p>
        </w:tc>
        <w:tc>
          <w:tcPr>
            <w:tcW w:w="879" w:type="dxa"/>
            <w:vAlign w:val="center"/>
          </w:tcPr>
          <w:p w14:paraId="36C1A713" w14:textId="463BDA0D" w:rsidR="00ED00F1" w:rsidRPr="00A838EB" w:rsidRDefault="004265CE" w:rsidP="00ED00F1">
            <w:pPr>
              <w:jc w:val="right"/>
              <w:rPr>
                <w:rFonts w:ascii="Times New Roman" w:hAnsi="Times New Roman" w:cs="Times New Roman"/>
              </w:rPr>
            </w:pPr>
            <w:r>
              <w:rPr>
                <w:rFonts w:ascii="Times New Roman" w:hAnsi="Times New Roman" w:cs="Times New Roman"/>
              </w:rPr>
              <w:t>8.642</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380DDC9E" w14:textId="77777777" w:rsidTr="004D5253">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2F9405EC" w:rsidR="00ED00F1" w:rsidRPr="00A838EB" w:rsidRDefault="00A838EB" w:rsidP="00050DDB">
            <w:pPr>
              <w:jc w:val="right"/>
              <w:rPr>
                <w:rFonts w:ascii="Times New Roman" w:hAnsi="Times New Roman" w:cs="Times New Roman"/>
              </w:rPr>
            </w:pPr>
            <w:r w:rsidRPr="00A838EB">
              <w:rPr>
                <w:rFonts w:ascii="Times New Roman" w:hAnsi="Times New Roman" w:cs="Times New Roman"/>
              </w:rPr>
              <w:t>1.8</w:t>
            </w:r>
            <w:r w:rsidR="000D6545">
              <w:rPr>
                <w:rFonts w:ascii="Times New Roman" w:hAnsi="Times New Roman" w:cs="Times New Roman"/>
              </w:rPr>
              <w:t>41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0.20</w:t>
            </w:r>
            <w:r w:rsidR="000D6545">
              <w:rPr>
                <w:rFonts w:ascii="Times New Roman" w:eastAsiaTheme="minorEastAsia" w:hAnsi="Times New Roman" w:cs="Times New Roman"/>
              </w:rPr>
              <w:t>5</w:t>
            </w:r>
          </w:p>
        </w:tc>
        <w:tc>
          <w:tcPr>
            <w:tcW w:w="879" w:type="dxa"/>
            <w:vAlign w:val="center"/>
          </w:tcPr>
          <w:p w14:paraId="4CF34832" w14:textId="01290F80" w:rsidR="00ED00F1" w:rsidRPr="00A838EB" w:rsidRDefault="00ED00F1" w:rsidP="00ED00F1">
            <w:pPr>
              <w:jc w:val="right"/>
              <w:rPr>
                <w:rFonts w:ascii="Times New Roman" w:hAnsi="Times New Roman" w:cs="Times New Roman"/>
              </w:rPr>
            </w:pPr>
            <w:r w:rsidRPr="00A838EB">
              <w:rPr>
                <w:rFonts w:ascii="Times New Roman" w:hAnsi="Times New Roman" w:cs="Times New Roman"/>
              </w:rPr>
              <w:t>9.</w:t>
            </w:r>
            <w:r w:rsidR="004265CE">
              <w:rPr>
                <w:rFonts w:ascii="Times New Roman" w:hAnsi="Times New Roman" w:cs="Times New Roman"/>
              </w:rPr>
              <w:t>000</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70B602A8" w14:textId="77777777" w:rsidTr="004D5253">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5FEFC066" w:rsidR="00ED00F1" w:rsidRPr="00A838EB" w:rsidRDefault="000D6545" w:rsidP="00050DDB">
            <w:pPr>
              <w:jc w:val="right"/>
              <w:rPr>
                <w:rFonts w:ascii="Times New Roman" w:hAnsi="Times New Roman" w:cs="Times New Roman"/>
              </w:rPr>
            </w:pPr>
            <w:r>
              <w:rPr>
                <w:rFonts w:ascii="Times New Roman" w:hAnsi="Times New Roman" w:cs="Times New Roman"/>
              </w:rPr>
              <w:t>0</w:t>
            </w:r>
            <w:r w:rsidRPr="00A838EB">
              <w:rPr>
                <w:rFonts w:ascii="Times New Roman" w:hAnsi="Times New Roman" w:cs="Times New Roman"/>
              </w:rPr>
              <w:t>.</w:t>
            </w:r>
            <w:r>
              <w:rPr>
                <w:rFonts w:ascii="Times New Roman" w:hAnsi="Times New Roman" w:cs="Times New Roman"/>
              </w:rPr>
              <w:t>231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w:t>
            </w:r>
            <w:r>
              <w:rPr>
                <w:rFonts w:ascii="Times New Roman" w:eastAsiaTheme="minorEastAsia" w:hAnsi="Times New Roman" w:cs="Times New Roman"/>
              </w:rPr>
              <w:t>1</w:t>
            </w:r>
            <w:r>
              <w:rPr>
                <w:rFonts w:ascii="Times New Roman" w:eastAsiaTheme="minorEastAsia" w:hAnsi="Times New Roman" w:cs="Times New Roman"/>
              </w:rPr>
              <w:t>5</w:t>
            </w:r>
          </w:p>
        </w:tc>
        <w:tc>
          <w:tcPr>
            <w:tcW w:w="879" w:type="dxa"/>
            <w:vAlign w:val="center"/>
          </w:tcPr>
          <w:p w14:paraId="76587424" w14:textId="3966ED0F" w:rsidR="00ED00F1" w:rsidRPr="00A838EB" w:rsidRDefault="004265CE" w:rsidP="00ED00F1">
            <w:pPr>
              <w:jc w:val="right"/>
              <w:rPr>
                <w:rFonts w:ascii="Times New Roman" w:hAnsi="Times New Roman" w:cs="Times New Roman"/>
              </w:rPr>
            </w:pPr>
            <w:r>
              <w:rPr>
                <w:rFonts w:ascii="Times New Roman" w:hAnsi="Times New Roman" w:cs="Times New Roman"/>
              </w:rPr>
              <w:t>1.073</w:t>
            </w:r>
          </w:p>
        </w:tc>
        <w:tc>
          <w:tcPr>
            <w:tcW w:w="895" w:type="dxa"/>
            <w:vAlign w:val="center"/>
          </w:tcPr>
          <w:p w14:paraId="3A6C884F" w14:textId="231C1E34" w:rsidR="00ED00F1" w:rsidRPr="00A838EB" w:rsidRDefault="004265CE" w:rsidP="00ED00F1">
            <w:pPr>
              <w:jc w:val="right"/>
              <w:rPr>
                <w:rFonts w:ascii="Times New Roman" w:hAnsi="Times New Roman" w:cs="Times New Roman"/>
              </w:rPr>
            </w:pPr>
            <w:r>
              <w:rPr>
                <w:rFonts w:ascii="Times New Roman" w:hAnsi="Times New Roman" w:cs="Times New Roman"/>
              </w:rPr>
              <w:t>0.283</w:t>
            </w:r>
          </w:p>
        </w:tc>
      </w:tr>
      <w:tr w:rsidR="004D5253" w14:paraId="36D05FA6" w14:textId="77777777" w:rsidTr="004D5253">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005B10DB"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0D6545">
              <w:rPr>
                <w:rFonts w:ascii="Times New Roman" w:hAnsi="Times New Roman" w:cs="Times New Roman"/>
              </w:rPr>
              <w:t>768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0.21</w:t>
            </w:r>
            <w:r w:rsidR="000D6545">
              <w:rPr>
                <w:rFonts w:ascii="Times New Roman" w:eastAsiaTheme="minorEastAsia" w:hAnsi="Times New Roman" w:cs="Times New Roman"/>
              </w:rPr>
              <w:t>5</w:t>
            </w:r>
          </w:p>
        </w:tc>
        <w:tc>
          <w:tcPr>
            <w:tcW w:w="879" w:type="dxa"/>
            <w:vAlign w:val="center"/>
          </w:tcPr>
          <w:p w14:paraId="12E2C8AE" w14:textId="1F444EC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w:t>
            </w:r>
            <w:r w:rsidR="004265CE">
              <w:rPr>
                <w:rFonts w:ascii="Times New Roman" w:hAnsi="Times New Roman" w:cs="Times New Roman"/>
              </w:rPr>
              <w:t>570</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4D5253" w14:paraId="269FDEDE" w14:textId="77777777" w:rsidTr="004D5253">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40A258A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-1.7</w:t>
            </w:r>
            <w:r w:rsidR="000D6545">
              <w:rPr>
                <w:rFonts w:ascii="Times New Roman" w:hAnsi="Times New Roman" w:cs="Times New Roman"/>
              </w:rPr>
              <w:t>31</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9" w:type="dxa"/>
            <w:vAlign w:val="center"/>
          </w:tcPr>
          <w:p w14:paraId="176D3EE0" w14:textId="1A8E37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-7.</w:t>
            </w:r>
            <w:r w:rsidR="004265CE">
              <w:rPr>
                <w:rFonts w:ascii="Times New Roman" w:hAnsi="Times New Roman" w:cs="Times New Roman"/>
              </w:rPr>
              <w:t>793</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4D5253">
        <w:tc>
          <w:tcPr>
            <w:tcW w:w="9355"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4D5253">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6"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4D5253" w14:paraId="4050BFA4" w14:textId="77777777" w:rsidTr="004D5253">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4D5253" w14:paraId="18DFD452" w14:textId="77777777" w:rsidTr="004D5253">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7ED4881B"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578</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0.4</w:t>
            </w:r>
            <w:r w:rsidR="004D5253">
              <w:rPr>
                <w:rFonts w:ascii="Times New Roman" w:eastAsiaTheme="minorEastAsia" w:hAnsi="Times New Roman" w:cs="Times New Roman"/>
              </w:rPr>
              <w:t>75</w:t>
            </w:r>
          </w:p>
        </w:tc>
        <w:tc>
          <w:tcPr>
            <w:tcW w:w="879" w:type="dxa"/>
            <w:tcBorders>
              <w:top w:val="single" w:sz="4" w:space="0" w:color="auto"/>
            </w:tcBorders>
            <w:vAlign w:val="center"/>
          </w:tcPr>
          <w:p w14:paraId="41FFE160" w14:textId="2F2F05BD" w:rsidR="00ED00F1" w:rsidRPr="00A838EB" w:rsidRDefault="00DD1A42" w:rsidP="00ED00F1">
            <w:pPr>
              <w:jc w:val="right"/>
              <w:rPr>
                <w:rFonts w:ascii="Times New Roman" w:hAnsi="Times New Roman" w:cs="Times New Roman"/>
              </w:rPr>
            </w:pPr>
            <w:r w:rsidRPr="00A838EB">
              <w:rPr>
                <w:rFonts w:ascii="Times New Roman" w:hAnsi="Times New Roman" w:cs="Times New Roman"/>
              </w:rPr>
              <w:t>5.</w:t>
            </w:r>
            <w:r w:rsidR="004D5253">
              <w:rPr>
                <w:rFonts w:ascii="Times New Roman" w:hAnsi="Times New Roman" w:cs="Times New Roman"/>
              </w:rPr>
              <w:t>423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58BC4432" w14:textId="77777777" w:rsidTr="004D5253">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6AA9E727" w:rsidR="00ED00F1" w:rsidRPr="00A838EB" w:rsidRDefault="00A838EB" w:rsidP="00050DDB">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224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335</w:t>
            </w:r>
          </w:p>
        </w:tc>
        <w:tc>
          <w:tcPr>
            <w:tcW w:w="879" w:type="dxa"/>
            <w:vAlign w:val="center"/>
          </w:tcPr>
          <w:p w14:paraId="7565E6B1" w14:textId="39FBDF14" w:rsidR="00ED00F1" w:rsidRPr="00A838EB" w:rsidRDefault="00DD1A42" w:rsidP="00ED00F1">
            <w:pPr>
              <w:jc w:val="right"/>
              <w:rPr>
                <w:rFonts w:ascii="Times New Roman" w:hAnsi="Times New Roman" w:cs="Times New Roman"/>
              </w:rPr>
            </w:pPr>
            <w:r w:rsidRPr="00A838EB">
              <w:rPr>
                <w:rFonts w:ascii="Times New Roman" w:hAnsi="Times New Roman" w:cs="Times New Roman"/>
              </w:rPr>
              <w:t>-</w:t>
            </w:r>
            <w:r w:rsidR="004D5253">
              <w:rPr>
                <w:rFonts w:ascii="Times New Roman" w:hAnsi="Times New Roman" w:cs="Times New Roman"/>
              </w:rPr>
              <w:t>0.668</w:t>
            </w:r>
          </w:p>
        </w:tc>
        <w:tc>
          <w:tcPr>
            <w:tcW w:w="895" w:type="dxa"/>
            <w:vAlign w:val="center"/>
          </w:tcPr>
          <w:p w14:paraId="6150182C" w14:textId="0EA9DDAE" w:rsidR="00ED00F1" w:rsidRPr="00A838EB" w:rsidRDefault="00DD1A42" w:rsidP="00ED00F1">
            <w:pPr>
              <w:jc w:val="right"/>
              <w:rPr>
                <w:rFonts w:ascii="Times New Roman" w:hAnsi="Times New Roman" w:cs="Times New Roman"/>
              </w:rPr>
            </w:pPr>
            <w:r w:rsidRPr="00A838EB">
              <w:rPr>
                <w:rFonts w:ascii="Times New Roman" w:hAnsi="Times New Roman" w:cs="Times New Roman"/>
              </w:rPr>
              <w:t>0.</w:t>
            </w:r>
            <w:r w:rsidR="004D5253">
              <w:rPr>
                <w:rFonts w:ascii="Times New Roman" w:hAnsi="Times New Roman" w:cs="Times New Roman"/>
              </w:rPr>
              <w:t>504</w:t>
            </w:r>
          </w:p>
        </w:tc>
      </w:tr>
      <w:tr w:rsidR="004D5253" w14:paraId="7231CBED" w14:textId="77777777" w:rsidTr="004D5253">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408B3802" w:rsidR="00ED00F1" w:rsidRPr="00A838EB" w:rsidRDefault="00A838EB" w:rsidP="00050DDB">
            <w:pPr>
              <w:jc w:val="right"/>
              <w:rPr>
                <w:rFonts w:ascii="Times New Roman" w:hAnsi="Times New Roman" w:cs="Times New Roman"/>
              </w:rPr>
            </w:pPr>
            <w:r w:rsidRPr="00A838EB">
              <w:rPr>
                <w:rFonts w:ascii="Times New Roman" w:hAnsi="Times New Roman" w:cs="Times New Roman"/>
              </w:rPr>
              <w:t>1.</w:t>
            </w:r>
            <w:r w:rsidR="004D5253">
              <w:rPr>
                <w:rFonts w:ascii="Times New Roman" w:hAnsi="Times New Roman" w:cs="Times New Roman"/>
              </w:rPr>
              <w:t>380</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sidR="004D5253">
              <w:rPr>
                <w:rFonts w:ascii="Times New Roman" w:eastAsiaTheme="minorEastAsia" w:hAnsi="Times New Roman" w:cs="Times New Roman"/>
              </w:rPr>
              <w:t>424</w:t>
            </w:r>
          </w:p>
        </w:tc>
        <w:tc>
          <w:tcPr>
            <w:tcW w:w="879" w:type="dxa"/>
            <w:vAlign w:val="center"/>
          </w:tcPr>
          <w:p w14:paraId="4B201C44" w14:textId="25AA26C4" w:rsidR="00ED00F1" w:rsidRPr="00A838EB" w:rsidRDefault="004D5253" w:rsidP="00ED00F1">
            <w:pPr>
              <w:jc w:val="right"/>
              <w:rPr>
                <w:rFonts w:ascii="Times New Roman" w:hAnsi="Times New Roman" w:cs="Times New Roman"/>
              </w:rPr>
            </w:pPr>
            <w:r>
              <w:rPr>
                <w:rFonts w:ascii="Times New Roman" w:hAnsi="Times New Roman" w:cs="Times New Roman"/>
              </w:rPr>
              <w:t>3.250</w:t>
            </w:r>
          </w:p>
        </w:tc>
        <w:tc>
          <w:tcPr>
            <w:tcW w:w="895" w:type="dxa"/>
            <w:vAlign w:val="center"/>
          </w:tcPr>
          <w:p w14:paraId="29E9320C" w14:textId="0B9DFCC8" w:rsidR="00ED00F1" w:rsidRPr="00A838EB" w:rsidRDefault="004D5253" w:rsidP="00ED00F1">
            <w:pPr>
              <w:jc w:val="right"/>
              <w:rPr>
                <w:rFonts w:ascii="Times New Roman" w:hAnsi="Times New Roman" w:cs="Times New Roman"/>
              </w:rPr>
            </w:pPr>
            <w:r>
              <w:rPr>
                <w:rFonts w:ascii="Times New Roman" w:hAnsi="Times New Roman" w:cs="Times New Roman"/>
              </w:rPr>
              <w:t>0.001</w:t>
            </w:r>
          </w:p>
        </w:tc>
      </w:tr>
      <w:tr w:rsidR="004D5253" w14:paraId="3E0616BB" w14:textId="77777777" w:rsidTr="004D5253">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216224C5" w:rsidR="00ED00F1" w:rsidRPr="00A838EB" w:rsidRDefault="00A838EB" w:rsidP="00050DDB">
            <w:pPr>
              <w:jc w:val="right"/>
              <w:rPr>
                <w:rFonts w:ascii="Times New Roman" w:hAnsi="Times New Roman" w:cs="Times New Roman"/>
              </w:rPr>
            </w:pPr>
            <w:r w:rsidRPr="00A838EB">
              <w:rPr>
                <w:rFonts w:ascii="Times New Roman" w:hAnsi="Times New Roman" w:cs="Times New Roman"/>
              </w:rPr>
              <w:t>2.</w:t>
            </w:r>
            <w:r w:rsidR="004D5253">
              <w:rPr>
                <w:rFonts w:ascii="Times New Roman" w:hAnsi="Times New Roman" w:cs="Times New Roman"/>
              </w:rPr>
              <w:t>583</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sidR="004D5253">
              <w:rPr>
                <w:rFonts w:ascii="Times New Roman" w:eastAsiaTheme="minorEastAsia" w:hAnsi="Times New Roman" w:cs="Times New Roman"/>
              </w:rPr>
              <w:t>76</w:t>
            </w:r>
          </w:p>
        </w:tc>
        <w:tc>
          <w:tcPr>
            <w:tcW w:w="879" w:type="dxa"/>
            <w:vAlign w:val="center"/>
          </w:tcPr>
          <w:p w14:paraId="20DACA54" w14:textId="46F73463"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w:t>
            </w:r>
            <w:r w:rsidR="004D5253">
              <w:rPr>
                <w:rFonts w:ascii="Times New Roman" w:hAnsi="Times New Roman" w:cs="Times New Roman"/>
              </w:rPr>
              <w:t>86</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4D5253" w14:paraId="68654B44" w14:textId="77777777" w:rsidTr="004D5253">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40243424" w:rsidR="00ED00F1" w:rsidRPr="00A838EB" w:rsidRDefault="004D5253" w:rsidP="00050DDB">
            <w:pPr>
              <w:jc w:val="right"/>
              <w:rPr>
                <w:rFonts w:ascii="Times New Roman" w:hAnsi="Times New Roman" w:cs="Times New Roman"/>
              </w:rPr>
            </w:pPr>
            <w:r>
              <w:rPr>
                <w:rFonts w:ascii="Times New Roman" w:hAnsi="Times New Roman" w:cs="Times New Roman"/>
              </w:rPr>
              <w:t>-0.157</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0.5</w:t>
            </w:r>
            <w:r>
              <w:rPr>
                <w:rFonts w:ascii="Times New Roman" w:eastAsiaTheme="minorEastAsia" w:hAnsi="Times New Roman" w:cs="Times New Roman"/>
              </w:rPr>
              <w:t>18</w:t>
            </w:r>
          </w:p>
        </w:tc>
        <w:tc>
          <w:tcPr>
            <w:tcW w:w="879" w:type="dxa"/>
            <w:vAlign w:val="center"/>
          </w:tcPr>
          <w:p w14:paraId="1569F121" w14:textId="07CA744C" w:rsidR="00ED00F1" w:rsidRPr="00A838EB" w:rsidRDefault="004D5253" w:rsidP="00ED00F1">
            <w:pPr>
              <w:jc w:val="right"/>
              <w:rPr>
                <w:rFonts w:ascii="Times New Roman" w:hAnsi="Times New Roman" w:cs="Times New Roman"/>
              </w:rPr>
            </w:pPr>
            <w:r>
              <w:rPr>
                <w:rFonts w:ascii="Times New Roman" w:hAnsi="Times New Roman" w:cs="Times New Roman"/>
              </w:rPr>
              <w:t>-0.304</w:t>
            </w:r>
          </w:p>
        </w:tc>
        <w:tc>
          <w:tcPr>
            <w:tcW w:w="895" w:type="dxa"/>
            <w:vAlign w:val="center"/>
          </w:tcPr>
          <w:p w14:paraId="1C544845" w14:textId="1272FBFB" w:rsidR="00ED00F1" w:rsidRPr="00A838EB" w:rsidRDefault="004D5253" w:rsidP="00ED00F1">
            <w:pPr>
              <w:jc w:val="right"/>
              <w:rPr>
                <w:rFonts w:ascii="Times New Roman" w:hAnsi="Times New Roman" w:cs="Times New Roman"/>
              </w:rPr>
            </w:pPr>
            <w:r>
              <w:rPr>
                <w:rFonts w:ascii="Times New Roman" w:hAnsi="Times New Roman" w:cs="Times New Roman"/>
              </w:rPr>
              <w:t>0.761</w:t>
            </w:r>
          </w:p>
        </w:tc>
      </w:tr>
      <w:tr w:rsidR="004D5253" w14:paraId="78257E2A" w14:textId="77777777" w:rsidTr="004D5253">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4890E1B9" w:rsidR="00ED00F1" w:rsidRPr="00A838EB" w:rsidRDefault="00A838EB" w:rsidP="00050DDB">
            <w:pPr>
              <w:jc w:val="right"/>
              <w:rPr>
                <w:rFonts w:ascii="Times New Roman" w:hAnsi="Times New Roman" w:cs="Times New Roman"/>
              </w:rPr>
            </w:pPr>
            <w:r w:rsidRPr="00A838EB">
              <w:rPr>
                <w:rFonts w:ascii="Times New Roman" w:hAnsi="Times New Roman" w:cs="Times New Roman"/>
              </w:rPr>
              <w:t>-1.2</w:t>
            </w:r>
            <w:r w:rsidR="004D5253">
              <w:rPr>
                <w:rFonts w:ascii="Times New Roman" w:hAnsi="Times New Roman" w:cs="Times New Roman"/>
              </w:rPr>
              <w:t>44</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0.62</w:t>
            </w:r>
            <w:r w:rsidR="004D5253">
              <w:rPr>
                <w:rFonts w:ascii="Times New Roman" w:eastAsiaTheme="minorEastAsia" w:hAnsi="Times New Roman" w:cs="Times New Roman"/>
              </w:rPr>
              <w:t>3</w:t>
            </w:r>
          </w:p>
        </w:tc>
        <w:tc>
          <w:tcPr>
            <w:tcW w:w="879" w:type="dxa"/>
            <w:vAlign w:val="center"/>
          </w:tcPr>
          <w:p w14:paraId="0D183DB0" w14:textId="14A1887E"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w:t>
            </w:r>
            <w:r w:rsidR="004D5253">
              <w:rPr>
                <w:rFonts w:ascii="Times New Roman" w:hAnsi="Times New Roman" w:cs="Times New Roman"/>
              </w:rPr>
              <w:t>97</w:t>
            </w:r>
          </w:p>
        </w:tc>
        <w:tc>
          <w:tcPr>
            <w:tcW w:w="895" w:type="dxa"/>
            <w:vAlign w:val="center"/>
          </w:tcPr>
          <w:p w14:paraId="7603501E" w14:textId="13FE0B0A"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w:t>
            </w:r>
            <w:r w:rsidR="004D5253">
              <w:rPr>
                <w:rFonts w:ascii="Times New Roman" w:hAnsi="Times New Roman" w:cs="Times New Roman"/>
              </w:rPr>
              <w:t>6</w:t>
            </w:r>
          </w:p>
        </w:tc>
      </w:tr>
      <w:tr w:rsidR="004D5253" w14:paraId="5D55A656" w14:textId="77777777" w:rsidTr="004D5253">
        <w:trPr>
          <w:trHeight w:val="283"/>
        </w:trPr>
        <w:tc>
          <w:tcPr>
            <w:tcW w:w="2338" w:type="dxa"/>
          </w:tcPr>
          <w:p w14:paraId="5893428B" w14:textId="7748D1F8" w:rsidR="004D5253" w:rsidRPr="00050DDB" w:rsidRDefault="004D5253" w:rsidP="004D5253">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4D5253" w:rsidRPr="00A838EB" w:rsidRDefault="004D5253" w:rsidP="004D5253">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4D5253" w:rsidRPr="00A838EB" w:rsidRDefault="004D5253" w:rsidP="004D5253">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4D5253" w:rsidRPr="00A838EB" w:rsidRDefault="004D5253" w:rsidP="004D5253">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6594DA68" w:rsidR="004D5253" w:rsidRPr="00A838EB" w:rsidRDefault="004D5253" w:rsidP="004D5253">
            <w:pPr>
              <w:jc w:val="right"/>
              <w:rPr>
                <w:rFonts w:ascii="Times New Roman" w:hAnsi="Times New Roman" w:cs="Times New Roman"/>
              </w:rPr>
            </w:pPr>
            <w:r w:rsidRPr="00A838EB">
              <w:rPr>
                <w:rFonts w:ascii="Times New Roman" w:hAnsi="Times New Roman" w:cs="Times New Roman"/>
              </w:rPr>
              <w:t>-</w:t>
            </w:r>
            <w:r>
              <w:rPr>
                <w:rFonts w:ascii="Times New Roman" w:hAnsi="Times New Roman" w:cs="Times New Roman"/>
              </w:rPr>
              <w:t>0.512</w:t>
            </w:r>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r>
              <w:rPr>
                <w:rFonts w:ascii="Times New Roman" w:eastAsiaTheme="minorEastAsia" w:hAnsi="Times New Roman" w:cs="Times New Roman"/>
              </w:rPr>
              <w:t>559</w:t>
            </w:r>
          </w:p>
        </w:tc>
        <w:tc>
          <w:tcPr>
            <w:tcW w:w="879" w:type="dxa"/>
            <w:vAlign w:val="center"/>
          </w:tcPr>
          <w:p w14:paraId="37EA6DD3" w14:textId="5C76B8BE" w:rsidR="004D5253" w:rsidRPr="00A838EB" w:rsidRDefault="004D5253" w:rsidP="004D5253">
            <w:pPr>
              <w:jc w:val="right"/>
              <w:rPr>
                <w:rFonts w:ascii="Times New Roman" w:hAnsi="Times New Roman" w:cs="Times New Roman"/>
              </w:rPr>
            </w:pPr>
            <w:r>
              <w:rPr>
                <w:rFonts w:ascii="Times New Roman" w:hAnsi="Times New Roman" w:cs="Times New Roman"/>
              </w:rPr>
              <w:t>-0.916</w:t>
            </w:r>
          </w:p>
        </w:tc>
        <w:tc>
          <w:tcPr>
            <w:tcW w:w="895" w:type="dxa"/>
            <w:vAlign w:val="center"/>
          </w:tcPr>
          <w:p w14:paraId="3783FB8A" w14:textId="248768CE" w:rsidR="004D5253" w:rsidRPr="00A838EB" w:rsidRDefault="004D5253" w:rsidP="004D5253">
            <w:pPr>
              <w:jc w:val="right"/>
              <w:rPr>
                <w:rFonts w:ascii="Times New Roman" w:hAnsi="Times New Roman" w:cs="Times New Roman"/>
              </w:rPr>
            </w:pPr>
            <w:r>
              <w:rPr>
                <w:rFonts w:ascii="Times New Roman" w:hAnsi="Times New Roman" w:cs="Times New Roman"/>
              </w:rPr>
              <w:t>0.360</w:t>
            </w: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0A796FF8" w:rsidR="0068119A" w:rsidRDefault="004A20E8">
      <w:pPr>
        <w:rPr>
          <w:rFonts w:ascii="Times New Roman" w:hAnsi="Times New Roman" w:cs="Times New Roman"/>
          <w:b/>
          <w:bCs/>
          <w:sz w:val="24"/>
          <w:szCs w:val="24"/>
        </w:rPr>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r w:rsidR="0068119A">
        <w:rPr>
          <w:rFonts w:ascii="Times New Roman" w:hAnsi="Times New Roman" w:cs="Times New Roman"/>
          <w:b/>
          <w:bCs/>
          <w:sz w:val="24"/>
          <w:szCs w:val="24"/>
        </w:rPr>
        <w:br w:type="page"/>
      </w:r>
    </w:p>
    <w:p w14:paraId="657CEC3E" w14:textId="5D2150CA"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2</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673A20FF"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3</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16A86CD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4</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054FD844" w:rsidR="00F018BE" w:rsidRDefault="0048339C">
      <w:r>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p>
    <w:p w14:paraId="535F489D" w14:textId="77777777" w:rsidR="00F018BE" w:rsidRDefault="00F018BE">
      <w:r>
        <w:br w:type="page"/>
      </w:r>
    </w:p>
    <w:p w14:paraId="096CA7EC" w14:textId="1C9D29E2"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5</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AE13757" w:rsidR="00F018BE" w:rsidRDefault="0048339C">
      <w:r>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206F4ECB" w14:textId="77777777" w:rsidR="00F018BE" w:rsidRDefault="00F018BE">
      <w:r>
        <w:br w:type="page"/>
      </w:r>
    </w:p>
    <w:p w14:paraId="6053B354" w14:textId="5E304D34"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r w:rsidR="0068119A">
        <w:rPr>
          <w:rFonts w:ascii="Times New Roman" w:hAnsi="Times New Roman" w:cs="Times New Roman"/>
          <w:b/>
          <w:bCs/>
          <w:sz w:val="24"/>
          <w:szCs w:val="24"/>
        </w:rPr>
        <w:t>6</w:t>
      </w:r>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4C7316AD" w14:textId="033A9D8A" w:rsidR="008C6470" w:rsidRDefault="0048339C">
      <w:r>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EA, KATRIONA" w:date="2022-04-12T13:44:00Z" w:initials="SK">
    <w:p w14:paraId="7592231A" w14:textId="53AE2688" w:rsidR="00F7714B" w:rsidRDefault="00F7714B">
      <w:pPr>
        <w:pStyle w:val="CommentText"/>
      </w:pPr>
      <w:r>
        <w:rPr>
          <w:rStyle w:val="CommentReference"/>
        </w:rPr>
        <w:annotationRef/>
      </w:r>
      <w:r w:rsidR="00A618A8">
        <w:rPr>
          <w:noProof/>
        </w:rPr>
        <w:t>interaction?</w:t>
      </w:r>
    </w:p>
  </w:comment>
  <w:comment w:id="1" w:author="Trevor D." w:date="2022-04-14T17:22:00Z" w:initials="TD">
    <w:p w14:paraId="08344422" w14:textId="6235D25F" w:rsidR="00C45936" w:rsidRDefault="00C45936">
      <w:pPr>
        <w:pStyle w:val="CommentText"/>
      </w:pPr>
      <w:r>
        <w:rPr>
          <w:rStyle w:val="CommentReference"/>
        </w:rPr>
        <w:annotationRef/>
      </w:r>
      <w:r w:rsidR="00C13C06">
        <w:t xml:space="preserve">Need to consider </w:t>
      </w:r>
      <w:proofErr w:type="gramStart"/>
      <w:r w:rsidR="00C13C06">
        <w:t>whether or not</w:t>
      </w:r>
      <w:proofErr w:type="gramEnd"/>
      <w:r w:rsidR="00C13C06">
        <w:t xml:space="preserve"> the interaction is worth mentioning in the abstract.</w:t>
      </w:r>
    </w:p>
  </w:comment>
  <w:comment w:id="2" w:author="SHEA, KATRIONA" w:date="2022-04-12T16:31:00Z" w:initials="SK">
    <w:p w14:paraId="527239DB" w14:textId="3F77089E" w:rsidR="00571C4E" w:rsidRDefault="00571C4E">
      <w:pPr>
        <w:pStyle w:val="CommentText"/>
      </w:pPr>
      <w:r>
        <w:rPr>
          <w:rStyle w:val="CommentReference"/>
        </w:rPr>
        <w:annotationRef/>
      </w:r>
      <w:r>
        <w:rPr>
          <w:rFonts w:ascii="VsbmcbAdvTT3713a231" w:hAnsi="VsbmcbAdvTT3713a231" w:cs="VsbmcbAdvTT3713a231"/>
          <w:color w:val="131413"/>
          <w:sz w:val="17"/>
          <w:szCs w:val="17"/>
          <w:lang w:val="en-US"/>
        </w:rPr>
        <w:t>DOI 10.1007/s12080-014-0245-5</w:t>
      </w:r>
    </w:p>
  </w:comment>
  <w:comment w:id="3" w:author="Trevor D." w:date="2022-04-14T19:05:00Z" w:initials="TD">
    <w:p w14:paraId="7466A792" w14:textId="13FE23DC" w:rsidR="00412BAB" w:rsidRDefault="00412BAB">
      <w:pPr>
        <w:pStyle w:val="CommentText"/>
      </w:pPr>
      <w:r>
        <w:rPr>
          <w:rStyle w:val="CommentReference"/>
        </w:rPr>
        <w:annotationRef/>
      </w:r>
      <w:r>
        <w:t>Added.</w:t>
      </w:r>
    </w:p>
  </w:comment>
  <w:comment w:id="4" w:author="SHEA, KATRIONA" w:date="2022-04-12T16:45:00Z" w:initials="SK">
    <w:p w14:paraId="69D6ECAD" w14:textId="7EDF5251" w:rsidR="00DC6A1F" w:rsidRDefault="00DC6A1F">
      <w:pPr>
        <w:pStyle w:val="CommentText"/>
      </w:pPr>
      <w:r>
        <w:rPr>
          <w:rStyle w:val="CommentReference"/>
        </w:rPr>
        <w:annotationRef/>
      </w:r>
      <w:r w:rsidR="00C748F0">
        <w:rPr>
          <w:noProof/>
        </w:rPr>
        <w:t xml:space="preserve">Why? Is this better?  </w:t>
      </w:r>
    </w:p>
  </w:comment>
  <w:comment w:id="5" w:author="Trevor D." w:date="2022-04-14T17:25:00Z" w:initials="TD">
    <w:p w14:paraId="3A13F30A" w14:textId="2D0F4BCC" w:rsidR="00C45936" w:rsidRDefault="00C45936">
      <w:pPr>
        <w:pStyle w:val="CommentText"/>
      </w:pPr>
      <w:r>
        <w:rPr>
          <w:rStyle w:val="CommentReference"/>
        </w:rPr>
        <w:annotationRef/>
      </w:r>
      <w:r>
        <w:t xml:space="preserve">Not </w:t>
      </w:r>
      <w:proofErr w:type="gramStart"/>
      <w:r>
        <w:t>necessarily;</w:t>
      </w:r>
      <w:proofErr w:type="gramEnd"/>
      <w:r>
        <w:t xml:space="preserve"> this was just easier for me to do. Thought it was worth mentioning, though, in case I receive any questions about it.</w:t>
      </w:r>
    </w:p>
  </w:comment>
  <w:comment w:id="6" w:author="Trevor D." w:date="2022-04-14T21:10:00Z" w:initials="TD">
    <w:p w14:paraId="457A4067" w14:textId="09C12641" w:rsidR="001C39B9" w:rsidRDefault="001C39B9">
      <w:pPr>
        <w:pStyle w:val="CommentText"/>
      </w:pPr>
      <w:r>
        <w:rPr>
          <w:rStyle w:val="CommentReference"/>
        </w:rPr>
        <w:annotationRef/>
      </w:r>
      <w:r>
        <w:t xml:space="preserve">Removed references to model outputs regarding an earlier comment about </w:t>
      </w:r>
      <w:proofErr w:type="gramStart"/>
      <w:r>
        <w:t>whether or not</w:t>
      </w:r>
      <w:proofErr w:type="gramEnd"/>
      <w:r>
        <w:t xml:space="preserve"> it is necessary to list </w:t>
      </w:r>
      <w:r w:rsidRPr="001C39B9">
        <w:t>both the averaged data and the model</w:t>
      </w:r>
      <w:r>
        <w:t xml:space="preserve"> results. I figured we should just list the averaged data.</w:t>
      </w:r>
    </w:p>
  </w:comment>
  <w:comment w:id="7" w:author="SHEA, KATRIONA" w:date="2022-04-12T16:52:00Z" w:initials="SK">
    <w:p w14:paraId="2B9DBCCA" w14:textId="4329362F" w:rsidR="00876EB3" w:rsidRDefault="00876EB3">
      <w:pPr>
        <w:pStyle w:val="CommentText"/>
      </w:pPr>
      <w:r>
        <w:rPr>
          <w:rStyle w:val="CommentReference"/>
        </w:rPr>
        <w:annotationRef/>
      </w:r>
      <w:r w:rsidR="00C748F0">
        <w:rPr>
          <w:noProof/>
        </w:rPr>
        <w:t>So there was an interaction?</w:t>
      </w:r>
    </w:p>
  </w:comment>
  <w:comment w:id="8" w:author="Trevor D." w:date="2022-04-14T21:28:00Z" w:initials="TD">
    <w:p w14:paraId="1704A389" w14:textId="2070C288" w:rsidR="009D62D3" w:rsidRDefault="009D62D3">
      <w:pPr>
        <w:pStyle w:val="CommentText"/>
      </w:pPr>
      <w:r>
        <w:rPr>
          <w:rStyle w:val="CommentReference"/>
        </w:rPr>
        <w:annotationRef/>
      </w:r>
      <w:r>
        <w:t>This statement does not necessarily indicate the presence of an interaction</w:t>
      </w:r>
      <w:r w:rsidR="00692214">
        <w:t>, and just</w:t>
      </w:r>
      <w:r>
        <w:t xml:space="preserve"> addresses separate effects of warming and </w:t>
      </w:r>
      <w:proofErr w:type="spellStart"/>
      <w:r>
        <w:t>elaiosome</w:t>
      </w:r>
      <w:proofErr w:type="spellEnd"/>
      <w:r>
        <w:t>. Interactions are addressed in the next paragraph.</w:t>
      </w:r>
    </w:p>
  </w:comment>
  <w:comment w:id="9" w:author="SHEA, KATRIONA" w:date="2022-04-12T16:52:00Z" w:initials="SK">
    <w:p w14:paraId="45B016F3" w14:textId="313F1322" w:rsidR="00876EB3" w:rsidRDefault="00876EB3">
      <w:pPr>
        <w:pStyle w:val="CommentText"/>
      </w:pPr>
      <w:r>
        <w:rPr>
          <w:rStyle w:val="CommentReference"/>
        </w:rPr>
        <w:annotationRef/>
      </w:r>
      <w:r w:rsidR="00C748F0">
        <w:rPr>
          <w:noProof/>
        </w:rPr>
        <w:t>ok this is the interesting interaction.  Did the warming make the eliaosome even more attractive?</w:t>
      </w:r>
    </w:p>
  </w:comment>
  <w:comment w:id="10" w:author="Trevor D." w:date="2022-04-14T22:25:00Z" w:initials="TD">
    <w:p w14:paraId="3E25B6CE" w14:textId="1BB9C2F4" w:rsidR="003F3DC5" w:rsidRDefault="003F3DC5">
      <w:pPr>
        <w:pStyle w:val="CommentText"/>
      </w:pPr>
      <w:r>
        <w:rPr>
          <w:rStyle w:val="CommentReference"/>
        </w:rPr>
        <w:annotationRef/>
      </w:r>
      <w:r w:rsidR="00913293">
        <w:t>Edited text to address this in greater detail.</w:t>
      </w:r>
    </w:p>
  </w:comment>
  <w:comment w:id="11" w:author="SHEA, KATRIONA" w:date="2021-09-10T09:16:00Z" w:initials="SK">
    <w:p w14:paraId="130B6C5B" w14:textId="77777777"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p w14:paraId="2FF9B7F5" w14:textId="77777777" w:rsidR="00A442AA" w:rsidRDefault="00A442AA">
      <w:pPr>
        <w:pStyle w:val="CommentText"/>
      </w:pPr>
    </w:p>
    <w:p w14:paraId="3B03CD66" w14:textId="77777777" w:rsidR="00A442AA" w:rsidRDefault="00A442AA">
      <w:pPr>
        <w:pStyle w:val="CommentText"/>
      </w:pPr>
      <w:r>
        <w:t>Can you cite it?</w:t>
      </w:r>
    </w:p>
    <w:p w14:paraId="2871F9D2" w14:textId="1835C9CD" w:rsidR="00A442AA" w:rsidRDefault="00A442AA">
      <w:pPr>
        <w:pStyle w:val="CommentText"/>
      </w:pPr>
      <w:r w:rsidRPr="00A442AA">
        <w:t>https://esajournals.onlinelibrary.wiley.com/doi/abs/10.1890/06-1463.1</w:t>
      </w:r>
    </w:p>
  </w:comment>
  <w:comment w:id="12" w:author="Trevor D." w:date="2022-04-14T18:39:00Z" w:initials="TD">
    <w:p w14:paraId="28F0D32B" w14:textId="128C711A" w:rsidR="005609D7" w:rsidRDefault="005609D7">
      <w:pPr>
        <w:pStyle w:val="CommentText"/>
      </w:pPr>
      <w:r>
        <w:rPr>
          <w:rStyle w:val="CommentReference"/>
        </w:rPr>
        <w:annotationRef/>
      </w:r>
      <w:r>
        <w:t>Added in next sentence.</w:t>
      </w:r>
    </w:p>
  </w:comment>
  <w:comment w:id="13"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14" w:author="SHEA, KATRIONA" w:date="2022-04-12T17:19:00Z" w:initials="SK">
    <w:p w14:paraId="4A3E5979" w14:textId="62E9BC2E" w:rsidR="00A442AA" w:rsidRDefault="00A442AA">
      <w:pPr>
        <w:pStyle w:val="CommentText"/>
      </w:pPr>
      <w:r>
        <w:rPr>
          <w:rStyle w:val="CommentReference"/>
        </w:rPr>
        <w:annotationRef/>
      </w:r>
      <w:r>
        <w:t>Great!</w:t>
      </w:r>
    </w:p>
  </w:comment>
  <w:comment w:id="16" w:author="SHEA, KATRIONA" w:date="2022-04-12T17:07:00Z" w:initials="SK">
    <w:p w14:paraId="494F744C" w14:textId="32738211" w:rsidR="00C25B53" w:rsidRDefault="00C25B53">
      <w:pPr>
        <w:pStyle w:val="CommentText"/>
      </w:pPr>
      <w:r>
        <w:rPr>
          <w:rStyle w:val="CommentReference"/>
        </w:rPr>
        <w:annotationRef/>
      </w:r>
      <w:r w:rsidR="00C748F0">
        <w:rPr>
          <w:noProof/>
        </w:rPr>
        <w:t>Add the other jongejans et al 2015 from Theoretical Ecology - the gravity model one.</w:t>
      </w:r>
    </w:p>
  </w:comment>
  <w:comment w:id="17" w:author="Trevor D." w:date="2022-04-14T19:05:00Z" w:initials="TD">
    <w:p w14:paraId="491E292B" w14:textId="6918B863" w:rsidR="00412BAB" w:rsidRDefault="00412BAB">
      <w:pPr>
        <w:pStyle w:val="CommentText"/>
      </w:pPr>
      <w:r>
        <w:rPr>
          <w:rStyle w:val="CommentReference"/>
        </w:rPr>
        <w:annotationRef/>
      </w:r>
      <w:r>
        <w:t>Done; see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92231A" w15:done="0"/>
  <w15:commentEx w15:paraId="08344422" w15:paraIdParent="7592231A" w15:done="0"/>
  <w15:commentEx w15:paraId="527239DB" w15:done="1"/>
  <w15:commentEx w15:paraId="7466A792" w15:paraIdParent="527239DB" w15:done="1"/>
  <w15:commentEx w15:paraId="69D6ECAD" w15:done="0"/>
  <w15:commentEx w15:paraId="3A13F30A" w15:paraIdParent="69D6ECAD" w15:done="0"/>
  <w15:commentEx w15:paraId="457A4067" w15:done="0"/>
  <w15:commentEx w15:paraId="2B9DBCCA" w15:done="0"/>
  <w15:commentEx w15:paraId="1704A389" w15:paraIdParent="2B9DBCCA" w15:done="0"/>
  <w15:commentEx w15:paraId="45B016F3" w15:done="0"/>
  <w15:commentEx w15:paraId="3E25B6CE" w15:paraIdParent="45B016F3" w15:done="0"/>
  <w15:commentEx w15:paraId="2871F9D2" w15:done="1"/>
  <w15:commentEx w15:paraId="28F0D32B" w15:paraIdParent="2871F9D2" w15:done="1"/>
  <w15:commentEx w15:paraId="489A5D3C" w15:done="1"/>
  <w15:commentEx w15:paraId="4A3E5979" w15:paraIdParent="489A5D3C" w15:done="1"/>
  <w15:commentEx w15:paraId="494F744C" w15:done="1"/>
  <w15:commentEx w15:paraId="491E292B" w15:paraIdParent="494F744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00D1" w16cex:dateUtc="2022-04-12T17:44:00Z"/>
  <w16cex:commentExtensible w16cex:durableId="2602D6CB" w16cex:dateUtc="2022-04-14T21:22:00Z"/>
  <w16cex:commentExtensible w16cex:durableId="260027F9" w16cex:dateUtc="2022-04-12T20:31:00Z"/>
  <w16cex:commentExtensible w16cex:durableId="2602EEEF" w16cex:dateUtc="2022-04-14T23:05:00Z"/>
  <w16cex:commentExtensible w16cex:durableId="26002B25" w16cex:dateUtc="2022-04-12T20:45:00Z"/>
  <w16cex:commentExtensible w16cex:durableId="2602D79D" w16cex:dateUtc="2022-04-14T21:25:00Z"/>
  <w16cex:commentExtensible w16cex:durableId="26030C47" w16cex:dateUtc="2022-04-15T01:10:00Z"/>
  <w16cex:commentExtensible w16cex:durableId="26002CB1" w16cex:dateUtc="2022-04-12T20:52:00Z"/>
  <w16cex:commentExtensible w16cex:durableId="26031092" w16cex:dateUtc="2022-04-15T01:28:00Z"/>
  <w16cex:commentExtensible w16cex:durableId="26002CDF" w16cex:dateUtc="2022-04-12T20:52:00Z"/>
  <w16cex:commentExtensible w16cex:durableId="26031DBC" w16cex:dateUtc="2022-04-15T02:25:00Z"/>
  <w16cex:commentExtensible w16cex:durableId="24E5A102" w16cex:dateUtc="2021-09-10T13:16:00Z"/>
  <w16cex:commentExtensible w16cex:durableId="2602E8CF" w16cex:dateUtc="2022-04-14T22:39:00Z"/>
  <w16cex:commentExtensible w16cex:durableId="250B3CD3" w16cex:dateUtc="2021-10-09T01:55:00Z"/>
  <w16cex:commentExtensible w16cex:durableId="26003314" w16cex:dateUtc="2022-04-12T21:19:00Z"/>
  <w16cex:commentExtensible w16cex:durableId="26003040" w16cex:dateUtc="2022-04-12T21:07:00Z"/>
  <w16cex:commentExtensible w16cex:durableId="2602EEDE" w16cex:dateUtc="2022-04-14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92231A" w16cid:durableId="260000D1"/>
  <w16cid:commentId w16cid:paraId="08344422" w16cid:durableId="2602D6CB"/>
  <w16cid:commentId w16cid:paraId="527239DB" w16cid:durableId="260027F9"/>
  <w16cid:commentId w16cid:paraId="7466A792" w16cid:durableId="2602EEEF"/>
  <w16cid:commentId w16cid:paraId="69D6ECAD" w16cid:durableId="26002B25"/>
  <w16cid:commentId w16cid:paraId="3A13F30A" w16cid:durableId="2602D79D"/>
  <w16cid:commentId w16cid:paraId="457A4067" w16cid:durableId="26030C47"/>
  <w16cid:commentId w16cid:paraId="2B9DBCCA" w16cid:durableId="26002CB1"/>
  <w16cid:commentId w16cid:paraId="1704A389" w16cid:durableId="26031092"/>
  <w16cid:commentId w16cid:paraId="45B016F3" w16cid:durableId="26002CDF"/>
  <w16cid:commentId w16cid:paraId="3E25B6CE" w16cid:durableId="26031DBC"/>
  <w16cid:commentId w16cid:paraId="2871F9D2" w16cid:durableId="24E5A102"/>
  <w16cid:commentId w16cid:paraId="28F0D32B" w16cid:durableId="2602E8CF"/>
  <w16cid:commentId w16cid:paraId="489A5D3C" w16cid:durableId="250B3CD3"/>
  <w16cid:commentId w16cid:paraId="4A3E5979" w16cid:durableId="26003314"/>
  <w16cid:commentId w16cid:paraId="494F744C" w16cid:durableId="26003040"/>
  <w16cid:commentId w16cid:paraId="491E292B" w16cid:durableId="2602EE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sbmcbAdvTT3713a231">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A, KATRIONA">
    <w15:presenceInfo w15:providerId="AD" w15:userId="S::kus3@psu.edu::4f61b47b-7e2f-4101-890b-e3a900e20289"/>
  </w15:person>
  <w15:person w15:author="Trevor D.">
    <w15:presenceInfo w15:providerId="Windows Live" w15:userId="e4666eeaa5b795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672C"/>
    <w:rsid w:val="00030EBE"/>
    <w:rsid w:val="000363AA"/>
    <w:rsid w:val="000474BC"/>
    <w:rsid w:val="00050DDB"/>
    <w:rsid w:val="00050EEE"/>
    <w:rsid w:val="000556FA"/>
    <w:rsid w:val="00071C42"/>
    <w:rsid w:val="00072E8E"/>
    <w:rsid w:val="00082BC1"/>
    <w:rsid w:val="00083B1D"/>
    <w:rsid w:val="00097AB3"/>
    <w:rsid w:val="000A064E"/>
    <w:rsid w:val="000A2425"/>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5110"/>
    <w:rsid w:val="001653B5"/>
    <w:rsid w:val="00167F4F"/>
    <w:rsid w:val="00170229"/>
    <w:rsid w:val="00174098"/>
    <w:rsid w:val="0018488E"/>
    <w:rsid w:val="00196CCD"/>
    <w:rsid w:val="001A7562"/>
    <w:rsid w:val="001B533C"/>
    <w:rsid w:val="001C39B9"/>
    <w:rsid w:val="001C3C05"/>
    <w:rsid w:val="001C7AE8"/>
    <w:rsid w:val="001E08BA"/>
    <w:rsid w:val="001F4C63"/>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27DCA"/>
    <w:rsid w:val="00334F10"/>
    <w:rsid w:val="00346C6D"/>
    <w:rsid w:val="00352A50"/>
    <w:rsid w:val="0035456F"/>
    <w:rsid w:val="00356DD3"/>
    <w:rsid w:val="00361261"/>
    <w:rsid w:val="00374ACA"/>
    <w:rsid w:val="003835BB"/>
    <w:rsid w:val="00385CA2"/>
    <w:rsid w:val="003909FF"/>
    <w:rsid w:val="00394E95"/>
    <w:rsid w:val="003A01C8"/>
    <w:rsid w:val="003A1447"/>
    <w:rsid w:val="003B4F50"/>
    <w:rsid w:val="003C03C7"/>
    <w:rsid w:val="003C0C62"/>
    <w:rsid w:val="003C2041"/>
    <w:rsid w:val="003C78ED"/>
    <w:rsid w:val="003D5A17"/>
    <w:rsid w:val="003E2536"/>
    <w:rsid w:val="003F3DC5"/>
    <w:rsid w:val="004109FB"/>
    <w:rsid w:val="00412BAB"/>
    <w:rsid w:val="00415ECC"/>
    <w:rsid w:val="004265CE"/>
    <w:rsid w:val="0043340B"/>
    <w:rsid w:val="004659BE"/>
    <w:rsid w:val="00466778"/>
    <w:rsid w:val="004802DF"/>
    <w:rsid w:val="0048339C"/>
    <w:rsid w:val="0049206F"/>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C2638"/>
    <w:rsid w:val="006D0C19"/>
    <w:rsid w:val="006D2E4D"/>
    <w:rsid w:val="006E1378"/>
    <w:rsid w:val="006E6EC1"/>
    <w:rsid w:val="006F3305"/>
    <w:rsid w:val="00706007"/>
    <w:rsid w:val="00713078"/>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5B59"/>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92F36"/>
    <w:rsid w:val="009A2816"/>
    <w:rsid w:val="009C0227"/>
    <w:rsid w:val="009D1071"/>
    <w:rsid w:val="009D3FC2"/>
    <w:rsid w:val="009D5A7E"/>
    <w:rsid w:val="009D5E60"/>
    <w:rsid w:val="009D62D3"/>
    <w:rsid w:val="009D6535"/>
    <w:rsid w:val="009E1176"/>
    <w:rsid w:val="009E2499"/>
    <w:rsid w:val="009E31A2"/>
    <w:rsid w:val="009E6A5E"/>
    <w:rsid w:val="009F3B69"/>
    <w:rsid w:val="00A02EDA"/>
    <w:rsid w:val="00A26353"/>
    <w:rsid w:val="00A33D14"/>
    <w:rsid w:val="00A442AA"/>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38E8"/>
    <w:rsid w:val="00BE773F"/>
    <w:rsid w:val="00C04157"/>
    <w:rsid w:val="00C05AC4"/>
    <w:rsid w:val="00C13C06"/>
    <w:rsid w:val="00C1549D"/>
    <w:rsid w:val="00C25B53"/>
    <w:rsid w:val="00C25D2F"/>
    <w:rsid w:val="00C302CA"/>
    <w:rsid w:val="00C34816"/>
    <w:rsid w:val="00C45936"/>
    <w:rsid w:val="00C5252C"/>
    <w:rsid w:val="00C550AA"/>
    <w:rsid w:val="00C71007"/>
    <w:rsid w:val="00C7206A"/>
    <w:rsid w:val="00C748F0"/>
    <w:rsid w:val="00C77B70"/>
    <w:rsid w:val="00C91512"/>
    <w:rsid w:val="00C93440"/>
    <w:rsid w:val="00C939BE"/>
    <w:rsid w:val="00CB742C"/>
    <w:rsid w:val="00CC4AE9"/>
    <w:rsid w:val="00CF4EA1"/>
    <w:rsid w:val="00CF6E1C"/>
    <w:rsid w:val="00D1188E"/>
    <w:rsid w:val="00D15DF0"/>
    <w:rsid w:val="00D17587"/>
    <w:rsid w:val="00D34C40"/>
    <w:rsid w:val="00D40D3C"/>
    <w:rsid w:val="00D509FF"/>
    <w:rsid w:val="00D53D74"/>
    <w:rsid w:val="00D72390"/>
    <w:rsid w:val="00D812A8"/>
    <w:rsid w:val="00D87F9B"/>
    <w:rsid w:val="00D90B9C"/>
    <w:rsid w:val="00D92BE8"/>
    <w:rsid w:val="00D94430"/>
    <w:rsid w:val="00D9723C"/>
    <w:rsid w:val="00DB0BA5"/>
    <w:rsid w:val="00DC45D5"/>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7CD3"/>
    <w:rsid w:val="00E906F4"/>
    <w:rsid w:val="00E95559"/>
    <w:rsid w:val="00EA3282"/>
    <w:rsid w:val="00EC15D4"/>
    <w:rsid w:val="00EC4D93"/>
    <w:rsid w:val="00ED00F1"/>
    <w:rsid w:val="00EE70CD"/>
    <w:rsid w:val="00EF0441"/>
    <w:rsid w:val="00EF5383"/>
    <w:rsid w:val="00EF5B26"/>
    <w:rsid w:val="00EF67A7"/>
    <w:rsid w:val="00F018BE"/>
    <w:rsid w:val="00F208D5"/>
    <w:rsid w:val="00F26B09"/>
    <w:rsid w:val="00F30DC8"/>
    <w:rsid w:val="00F36D35"/>
    <w:rsid w:val="00F423B1"/>
    <w:rsid w:val="00F531A6"/>
    <w:rsid w:val="00F6155A"/>
    <w:rsid w:val="00F65A3F"/>
    <w:rsid w:val="00F65D3B"/>
    <w:rsid w:val="00F70A4D"/>
    <w:rsid w:val="00F7714B"/>
    <w:rsid w:val="00F95BD7"/>
    <w:rsid w:val="00FA1D5A"/>
    <w:rsid w:val="00FA1FCE"/>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jpe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3757</TotalTime>
  <Pages>21</Pages>
  <Words>7112</Words>
  <Characters>40539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63</cp:revision>
  <dcterms:created xsi:type="dcterms:W3CDTF">2021-10-02T01:15:00Z</dcterms:created>
  <dcterms:modified xsi:type="dcterms:W3CDTF">2022-04-15T17:27:00Z</dcterms:modified>
</cp:coreProperties>
</file>